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matrosfaget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MTS03-04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om bord i henhold til regler for helse, miljø og sikkerhet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KM8802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om bord i henhold til regler for helse, miljø og sikkerhet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personlig verne- og sikkerhetsutstyr ut fra arbeidsoppgavene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869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personlig verne- og sikkerhetsutstyr ut fra arbeidsoppgavene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810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personlig verne- og sikkerhetsutstyr ut fra arbeidsoppgavene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produkt- og sikkerhetsdatablader og følge retningslinjer for oppbevaring og merking av kjemikalier og helseskadelige stoffer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747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produkt- og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5053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oppbevaring av kjemikalier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487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merking av kemikalier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4516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oppbevaring av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0050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merking av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arbeide etter ISM-koden og gjeldende regelverk i den daglige 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116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ISM-koden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2878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ISM-koden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2833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regelverk i den daglige 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0134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gjeldende regelverk i den daglige 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kvalitetssystemet om bord og registrere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4975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kvalitetssystemet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9025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alarmsystemer i forbindelse med varsling og utføre egen beredskapsfunksjon i en nødsituasjon om bord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320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alarmsystemer i forbindelse med varsling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148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egen beredskapsfunksjon i en nødsituasjon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betjene, vedlikeholde og gjennomføre ettersyn på rednings- og brannvernutstyr og slukkeanleggene om bord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6249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redningsutstyr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273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redningsutstyr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192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ettersyn på redningutstyr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0425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brannvernutstyr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4778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brannvernutstyr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6150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ettersyn på brannvernutstyr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9637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slukkeanleggene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697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slukkeanleggene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7216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ettersyn på slukkeanleggene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vakthold i henhold til skipets vaktinstruks og navigering på støttenivå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0821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vakthold i henhold til skipets vaktinstruks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7198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vakthold i henhold til skipets navigering på støttenivå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håndheve adgangsprosedyrer til skipet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64273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håndheve adgangsprosedyrer til skipet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merking av farlig last og sikre lasten i tråd med prosedyrer og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4518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merking av farlig last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3041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merking av farlig last i tråd med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806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lasten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5970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lasten i tråd med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delta i laste- og losseoperasjoner og anvende stroppe-, anhukings- og lastehåndteringsutstyr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222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lasteoperasjoner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0804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losseoperasjoner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392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stroppeutstyr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1445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anhukingsutstyr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466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lastehåndteringsutstyr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faktorer som påvirker et fartøys stabilitet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933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et fartøys stabilitet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ergonomisk riktige arbeidsteknikker og arbeidsstillinger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1251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ergonomisk riktige arbeidsteknikker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931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ergonomisk riktige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2827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ergonomisk riktige arbeidsteknikker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722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ergonomisk riktige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vedlikeholdssystem til å hente ut arbeidsordrer og dokumentere utført arbeid og vurdere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0275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vedlikeholdssystem til å hente ut arbeidsordrer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386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vedlikeholdssystem til å dokumentere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9689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vedlikeholdssystem til å vurdere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metoder og teknikker for renhold og overflatebehandling av ulike materialer og steder for å ivareta arbeids- og maritimt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5769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metoder for renhold av ulike materialer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2100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metoder for renhold av ulike steder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299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metoder for overflatebehandling av ulike materialer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563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metoder for overflatebehandling av ulike steder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998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for renhold av ulike materialer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3386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for renhold av ulike steder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8754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for overflatebehandling av ulike materialer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51945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for overflatebehandling av ulike steder for å ivareta arbeids- og maritimt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utstyr knyttet til fortøying, ankring, lasting og lossing og annen dekksutrustning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734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knyttet til fortøying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8686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knyttet til ankring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08594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knyttet til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4952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knyttet til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54988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knyttet til annen dekksutrustning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495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knyttet til fortøying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0104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knyttet til ankring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72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knyttet til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893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knyttet til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458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knyttet til annen dekksutrustning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rigge opp og ned landgang og losleider med tilhørende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0223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opp landgang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7795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ned landgang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323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opp losleider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917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ned losleider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tauverk og trosser ut fra deres bruksområder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158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tauverk ut fra deres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625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trosser ut fra deres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følge flaggregler og bruke og lese signalflagg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397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flaggregler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827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flaggregler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3033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signalflagg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9837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Lese signalflagg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1621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botaniske materiale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fartøyet sjøklart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9294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fartøyet sjøklart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elektriske og mekaniske verktøy og instrumenter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6591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elektriske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140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elektriske instrumenter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070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mekaniske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043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mekaniske instrumenter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5348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elektriske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648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elektriske instrumenter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950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mekaniske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250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mekaniske instrumenter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bunkring etter skipets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96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bunkring etter skipets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man kan forebygge og begrense forurensning av det marine miljøet og håndtere avfall i tråd med gjeldende regelverk og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316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man kan forebygge forurensning av det marine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843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man kan begrense forurensning av det marine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0283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tråd med gjeldende regelverk og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en selv kan bidra til et godt psykososialt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49459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en selv kan bidra til et godt psykososialt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rederiet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4276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rederiet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871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677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81292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9989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696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16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6291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6994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Matrosfaget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14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9A294-317C-40F4-AB00-D965F294B474}"/>
</file>

<file path=customXml/itemProps3.xml><?xml version="1.0" encoding="utf-8"?>
<ds:datastoreItem xmlns:ds="http://schemas.openxmlformats.org/officeDocument/2006/customXml" ds:itemID="{A75F8A39-278C-492A-99E5-DEF695127D06}"/>
</file>

<file path=customXml/itemProps4.xml><?xml version="1.0" encoding="utf-8"?>
<ds:datastoreItem xmlns:ds="http://schemas.openxmlformats.org/officeDocument/2006/customXml" ds:itemID="{E2367CDB-AB0C-44A5-8492-C864BF76C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