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3A29DF" w:rsidP="008B32A2" w14:paraId="05110C02" w14:textId="77777777">
      <w:pPr>
        <w:pStyle w:val="Heading1"/>
        <w:rPr>
          <w:rFonts w:ascii="Arial" w:hAnsi="Arial" w:cs="Arial"/>
          <w:lang w:val="nb-NO"/>
        </w:rPr>
      </w:pPr>
    </w:p>
    <w:p w:rsidR="008B32A2" w:rsidRPr="008B32A2" w:rsidP="008B32A2" w14:paraId="4782D935" w14:textId="7D74DC5D">
      <w:pPr>
        <w:pStyle w:val="Heading1"/>
        <w:jc w:val="center"/>
        <w:rPr>
          <w:rFonts w:ascii="Arial" w:hAnsi="Arial" w:cs="Arial"/>
          <w:lang w:val="nb-NO"/>
        </w:rPr>
      </w:pPr>
      <w:r w:rsidRPr="008B32A2">
        <w:rPr>
          <w:rFonts w:ascii="Arial" w:hAnsi="Arial" w:cs="Arial"/>
          <w:lang w:val="nb-NO"/>
        </w:rPr>
        <w:t>Opplæringsplan i</w:t>
      </w:r>
    </w:p>
    <w:tbl>
      <w:tblPr>
        <w:tblStyle w:val="PlainTable5"/>
        <w:tblW w:w="12333" w:type="dxa"/>
        <w:shd w:val="clear" w:color="auto" w:fill="FFFFFF" w:themeFill="background1"/>
        <w:tblLayout w:type="fixed"/>
        <w:tblLook w:val="0000"/>
      </w:tblPr>
      <w:tblGrid>
        <w:gridCol w:w="988"/>
        <w:gridCol w:w="8226"/>
        <w:gridCol w:w="3119"/>
      </w:tblGrid>
      <w:tr w14:paraId="0486B843" w14:textId="77777777" w:rsidTr="00483F43">
        <w:tblPrEx>
          <w:tblW w:w="12333" w:type="dxa"/>
          <w:shd w:val="clear" w:color="auto" w:fill="FFFFFF" w:themeFill="background1"/>
          <w:tblLayout w:type="fixed"/>
          <w:tblLook w:val="0000"/>
        </w:tblPrEx>
        <w:tc>
          <w:tcPr>
            <w:tcW w:w="988" w:type="dxa"/>
            <w:shd w:val="clear" w:color="auto" w:fill="FFFFFF" w:themeFill="background1"/>
          </w:tcPr>
          <w:p w:rsidR="008B32A2" w:rsidRPr="008B32A2" w:rsidP="002019CF" w14:paraId="79DABBCC" w14:textId="028987DB">
            <w:pPr>
              <w:pStyle w:val="Heading1"/>
              <w:outlineLvl w:val="0"/>
              <w:rPr>
                <w:rFonts w:ascii="Arial" w:hAnsi="Arial" w:cs="Arial"/>
              </w:rPr>
            </w:pPr>
            <w:r w:rsidRPr="008B32A2">
              <w:rPr>
                <w:rFonts w:ascii="Arial" w:hAnsi="Arial" w:cs="Arial"/>
              </w:rPr>
              <w:t>LK20</w:t>
            </w:r>
          </w:p>
        </w:tc>
        <w:tc>
          <w:tcPr>
            <w:tcW w:w="8226" w:type="dxa"/>
            <w:shd w:val="clear" w:color="auto" w:fill="FFFFFF" w:themeFill="background1"/>
            <w:noWrap w:val="0"/>
          </w:tcPr>
          <w:p w:rsidR="008B32A2" w:rsidRPr="00CF0266" w:rsidP="00832BD3" w14:paraId="21FD1185" w14:textId="2EC7E723">
            <w:pPr>
              <w:pStyle w:val="Heading1"/>
              <w:jc w:val="center"/>
              <w:outlineLvl w:val="0"/>
              <w:rPr>
                <w:rFonts w:ascii="Arial" w:hAnsi="Arial" w:cs="Arial"/>
                <w:lang w:val="nb-NO"/>
              </w:rPr>
            </w:pPr>
            <w:r w:rsidRPr="00CF0266">
              <w:rPr>
                <w:rFonts w:ascii="Arial" w:hAnsi="Arial" w:cs="Arial"/>
                <w:lang w:val="nb-NO"/>
              </w:rPr>
              <w:t>Læreplan i vg3 mediedesignfaget</w:t>
            </w:r>
          </w:p>
        </w:tc>
        <w:tc>
          <w:tcPr>
            <w:tcW w:w="3119" w:type="dxa"/>
            <w:shd w:val="clear" w:color="auto" w:fill="FFFFFF" w:themeFill="background1"/>
            <w:noWrap w:val="0"/>
          </w:tcPr>
          <w:p w:rsidR="008B32A2" w:rsidRPr="008B32A2" w:rsidP="002019CF" w14:paraId="0495DE88" w14:textId="45EA3C9E">
            <w:pPr>
              <w:pStyle w:val="Heading1"/>
              <w:outlineLvl w:val="0"/>
              <w:rPr>
                <w:rFonts w:ascii="Arial" w:hAnsi="Arial" w:cs="Arial"/>
              </w:rPr>
            </w:pPr>
            <w:r w:rsidRPr="00CF0266">
              <w:rPr>
                <w:rFonts w:ascii="Arial" w:hAnsi="Arial" w:cs="Arial"/>
                <w:lang w:val="nb-NO"/>
              </w:rPr>
              <w:t>MDF03-01</w:t>
            </w:r>
          </w:p>
        </w:tc>
      </w:tr>
    </w:tbl>
    <w:p w:rsidR="00277DA6" w:rsidRPr="008B32A2" w:rsidP="00413ADE" w14:paraId="7EDF19AC" w14:textId="00052154">
      <w:pPr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Look w:val="04A0"/>
      </w:tblPr>
      <w:tblGrid>
        <w:gridCol w:w="3114"/>
        <w:gridCol w:w="6236"/>
      </w:tblGrid>
      <w:tr w14:paraId="75B47166" w14:textId="77777777" w:rsidTr="00BE5EB2">
        <w:tblPrEx>
          <w:tblW w:w="0" w:type="auto"/>
          <w:tblLook w:val="04A0"/>
        </w:tblPrEx>
        <w:trPr>
          <w:trHeight w:val="458"/>
        </w:trPr>
        <w:tc>
          <w:tcPr>
            <w:tcW w:w="3114" w:type="dxa"/>
          </w:tcPr>
          <w:p w:rsidR="008B32A2" w:rsidRPr="00BE5EB2" w:rsidP="00FA6198" w14:paraId="60D21367" w14:textId="2062528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Kandidatens navn:</w:t>
            </w:r>
          </w:p>
        </w:tc>
        <w:tc>
          <w:tcPr>
            <w:tcW w:w="6236" w:type="dxa"/>
          </w:tcPr>
          <w:p w:rsidR="008B32A2" w:rsidRPr="00BE5EB2" w:rsidP="00FA6198" w14:paraId="763F4E86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1F8D74F" w14:textId="77777777" w:rsidTr="00BE5EB2">
        <w:tblPrEx>
          <w:tblW w:w="0" w:type="auto"/>
          <w:tblLook w:val="04A0"/>
        </w:tblPrEx>
        <w:trPr>
          <w:trHeight w:val="407"/>
        </w:trPr>
        <w:tc>
          <w:tcPr>
            <w:tcW w:w="3114" w:type="dxa"/>
          </w:tcPr>
          <w:p w:rsidR="008B32A2" w:rsidRPr="00BE5EB2" w:rsidP="00FA6198" w14:paraId="266F46AC" w14:textId="6E2FEFE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Start dato</w:t>
            </w:r>
          </w:p>
        </w:tc>
        <w:tc>
          <w:tcPr>
            <w:tcW w:w="6236" w:type="dxa"/>
          </w:tcPr>
          <w:p w:rsidR="008B32A2" w:rsidRPr="00BE5EB2" w:rsidP="00FA6198" w14:paraId="15F70EA0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C2DC2F0" w14:textId="77777777" w:rsidTr="00BE5EB2">
        <w:tblPrEx>
          <w:tblW w:w="0" w:type="auto"/>
          <w:tblLook w:val="04A0"/>
        </w:tblPrEx>
        <w:trPr>
          <w:trHeight w:val="429"/>
        </w:trPr>
        <w:tc>
          <w:tcPr>
            <w:tcW w:w="3114" w:type="dxa"/>
          </w:tcPr>
          <w:p w:rsidR="008B32A2" w:rsidRPr="00BE5EB2" w:rsidP="00FA6198" w14:paraId="0268BA9C" w14:textId="260D57F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Slutt dato</w:t>
            </w:r>
          </w:p>
        </w:tc>
        <w:tc>
          <w:tcPr>
            <w:tcW w:w="6236" w:type="dxa"/>
          </w:tcPr>
          <w:p w:rsidR="008B32A2" w:rsidRPr="00BE5EB2" w:rsidP="00FA6198" w14:paraId="06CB9C09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3605C627" w14:textId="77777777" w:rsidTr="00BE5EB2">
        <w:tblPrEx>
          <w:tblW w:w="0" w:type="auto"/>
          <w:tblLook w:val="04A0"/>
        </w:tblPrEx>
        <w:trPr>
          <w:trHeight w:val="421"/>
        </w:trPr>
        <w:tc>
          <w:tcPr>
            <w:tcW w:w="3114" w:type="dxa"/>
          </w:tcPr>
          <w:p w:rsidR="008B32A2" w:rsidRPr="00BE5EB2" w:rsidP="00FA6198" w14:paraId="129C4E78" w14:textId="0339DC9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Opplæringskontorets navn</w:t>
            </w:r>
          </w:p>
        </w:tc>
        <w:tc>
          <w:tcPr>
            <w:tcW w:w="6236" w:type="dxa"/>
          </w:tcPr>
          <w:p w:rsidR="008B32A2" w:rsidRPr="00BE5EB2" w:rsidP="00FA6198" w14:paraId="117AFB42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5BBF7B0E" w14:textId="77777777" w:rsidTr="00BE5EB2">
        <w:tblPrEx>
          <w:tblW w:w="0" w:type="auto"/>
          <w:tblLook w:val="04A0"/>
        </w:tblPrEx>
        <w:trPr>
          <w:trHeight w:val="398"/>
        </w:trPr>
        <w:tc>
          <w:tcPr>
            <w:tcW w:w="3114" w:type="dxa"/>
          </w:tcPr>
          <w:p w:rsidR="008B32A2" w:rsidRPr="00BE5EB2" w:rsidP="00FA6198" w14:paraId="168FA255" w14:textId="433B9D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Bedriftens navn</w:t>
            </w:r>
          </w:p>
        </w:tc>
        <w:tc>
          <w:tcPr>
            <w:tcW w:w="6236" w:type="dxa"/>
          </w:tcPr>
          <w:p w:rsidR="008B32A2" w:rsidRPr="00BE5EB2" w:rsidP="00FA6198" w14:paraId="1F535A64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:rsidR="00B70042" w:rsidP="00B70042" w14:paraId="2AD532BF" w14:textId="2B94F582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523AC789" w14:textId="31355B4C">
      <w:pPr>
        <w:spacing w:line="24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br/>
      </w:r>
    </w:p>
    <w:p w:rsidR="00EA1B6F" w:rsidP="00B70042" w14:paraId="66FC3358" w14:textId="77777777">
      <w:pPr>
        <w:spacing w:line="240" w:lineRule="auto"/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316"/>
        <w:gridCol w:w="4317"/>
        <w:gridCol w:w="4317"/>
      </w:tblGrid>
      <w:tr w14:paraId="737153C4" w14:textId="77777777" w:rsidTr="00EA1B6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B6F" w14:paraId="421DC4FD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6F" w14:paraId="0B1AFDD2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B6F" w14:paraId="258827F3" w14:textId="77777777">
            <w:pPr>
              <w:rPr>
                <w:rFonts w:ascii="Arial" w:hAnsi="Arial" w:cs="Arial"/>
                <w:lang w:val="nb-NO"/>
              </w:rPr>
            </w:pPr>
          </w:p>
        </w:tc>
      </w:tr>
      <w:tr w14:paraId="41587066" w14:textId="77777777" w:rsidTr="00EA1B6F">
        <w:tblPrEx>
          <w:tblW w:w="0" w:type="auto"/>
          <w:tblLook w:val="04A0"/>
        </w:tblPrEx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A1B6F" w14:paraId="5DA772C6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Sign.opplæringskontor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1B6F" w14:paraId="7BEAF768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 kandidat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1B6F" w14:paraId="00225D0D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Sign.bedrift</w:t>
            </w:r>
          </w:p>
        </w:tc>
      </w:tr>
    </w:tbl>
    <w:p w:rsidR="00EA1B6F" w:rsidP="00B70042" w14:paraId="7A50F359" w14:textId="0E949333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74DFB45C" w14:textId="45172D66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25358530" w14:textId="77777777">
      <w:pPr>
        <w:spacing w:line="240" w:lineRule="auto"/>
        <w:rPr>
          <w:rFonts w:ascii="Arial" w:hAnsi="Arial" w:cs="Arial"/>
          <w:lang w:val="nb-NO"/>
        </w:rPr>
      </w:pPr>
    </w:p>
    <w:p w:rsidR="00C8286B" w14:paraId="2013FBEB" w14:textId="58543300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Mål for opplæringen er at kandidaten skal kunne</w:t>
        <w:br w:type="page"/>
      </w: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paraId="476A9B67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paraId="5FD897BB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paraId="1341CE8F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paraId="45675207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paraId="5427B3AD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KM6241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paraId="541E26C0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utvikle, tilpasse og produsere design til ulike medieflater, format, funksjonar og målgrupper</w:t>
            </w:r>
          </w:p>
        </w:tc>
        <w:tc>
          <w:tcPr>
            <w:tcW w:w="3851" w:type="dxa"/>
          </w:tcPr>
          <w:p w:rsidR="0040747A" w:rsidRPr="007D4BF3" w:rsidP="00F64176" w14:paraId="5DE6AC09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paraId="46DB999A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paraId="720C9BBF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paraId="1E134411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68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paraId="64271584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paraId="2174C213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design til ulike medieflater</w:t>
            </w:r>
          </w:p>
        </w:tc>
        <w:tc>
          <w:tcPr>
            <w:tcW w:w="3851" w:type="dxa"/>
          </w:tcPr>
          <w:p w:rsidR="0040747A" w:rsidP="00F64176" w14:paraId="6AA76002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paraId="361986F1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paraId="2467DD18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2133578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78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design til ulike format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7099579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88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design til ulike funksjonar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601514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99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design til ulike målgrupper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5736872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09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tilpasse design til ulike medieflater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8747310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19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tilpasse design til ulike format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7071316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29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tilpasse design til ulike funksjonar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4900342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40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tilpasse design til ulike målgrupper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0903055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50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produsere design til ulike medieflater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5705086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60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produsere design til ulike format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2271715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70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produsere design til ulike funksjonar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5955014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81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produsere design til ulike  målgrupper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paraId="1EF169D7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KM6242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designe og produsere grafikk, presentasjonar og visuelle framstillingar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765879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91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designe grafikk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9398391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01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designe presentasjonar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5549409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11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designe visuelle framstillingar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761326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22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produsere grafikk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2330071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32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produsere presentasjonar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446721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42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produsere visuelle framstillingar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KM6243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velje og bruke verktøy, metodar og teknologi i eige arbeid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910925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52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verktøy i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3497853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63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metodar i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021403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73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teknologi i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2188727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83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verktøy i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405628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93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metodar i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608578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04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teknologi i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KM6244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nytte ulike teknikkar og visuelle verkemiddel i design av produkt og brukaropplevingar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3095713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14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nytte ulike teknikkar i design av 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1732836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24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nytte ulike teknikkar i design av brukaropplevingar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0479033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34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nytte ulike visuelle verkemiddel i design av 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8079378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44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nytte ulike visuelle verkemiddel i design av brukaropplevingar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KM6245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utforske og nytte metodar for design, inspirasjon og idéutvikling, og vurdere og argumentere for val av metodar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3701399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55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metodar for design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2068512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65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metodar for inspirasjon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2923292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75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metodar for idéutvikling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7670102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85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nytte metodar for design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8839684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96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nytte metodar for inspirasjon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4992920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06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for val av metodar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4546310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16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argumentere for val av metodar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KM6246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eige arbeid og eiga rolle i prosjektarbeid og reflektere over korleis ein kan utvikle seg som prosjektmedarbeidar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9374642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26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9469790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37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eiga rolle i prosjektarbeid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639166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47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korleis ein kan utvikle seg som prosjektmedarbeidar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KM6247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planleggje og budsjettere ein designproduksjon innanfor gitte rammer for tids- og ressursbruk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4119640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57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planleggje ein designproduksjon innanfor gitte rammer for tidsbruk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3102207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67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planleggje ein designproduksjon innanfor gitte rammer for ressursbruk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0149541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78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budsjettere ein designproduksjon innanfor gitte rammer for tidsbruk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1834144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88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budsjettere ein designproduksjon innanfor gitte rammer for ressursbruk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KM6248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nytte relevant fagterminologi i planlegging, gjennomføring og presentasjon av eige arbeid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253652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98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nytte relevant fagterminologi i planlegging av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9260004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08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nytte relevant fagterminologi i gjennomføring av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4580713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19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nytte relevant fagterminologi i presentasjon av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KM6249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gjeldande reglar, lovverk og retningslinjer for produksjon, publisering og oppbevaring av medieprodukt, og reflektere over konsekvensane dersom regelverket ikkje blir følgt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7283560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29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gjeldande reglar for produksjon av medieprodukt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2219994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39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gjeldande lovverk for produksjon av medieprodukt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941117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49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gjeldande retningslinjer for produksjon av medieprodukt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6341343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60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gjeldande reglar for publisering av medieprodukt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0327865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70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gjeldande lovverk for publisering av medieprodukt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774949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80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gjeldande retningslinjer for publisering av medieprodukt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413607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90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gjeldande reglar for oppbevaring av medieprodukt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614642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00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gjeldande lovverk for oppbevaring av medieprodukt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0621510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11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gjeldande retningslinjer for oppbevaring av medieprodukt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7430577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21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konsekvensane dersom regelverket ikkje blir følgt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KM6250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ulike metodar og verktøy for feilsøking i eige arbeid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0526616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31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ulike metodar for feilsøking i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6025311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41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ulike verktøy for feilsøking i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KM6251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kor truverdige og relevante ulike kjelder er, i samband med innhenting og publisering av materiale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20960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52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 truverdige ulike kjelder er, i samband med innhenting av materiale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158231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62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 truverdige ulike kjelder er, i samband med publisering av materiale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8287580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72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 relevante ulike kjelder er, i samband med innhenting av materiale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07274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82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 relevante ulike kjelder er, i samband med publisering av materiale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KM6252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gjere greie for kva krav og forventningar som blir stilte til eit likeverdig og inkluderande yrkesfellesskap, og reflektere over kva plikter og rettar arbeidsgivaren og arbeidstakaren har i lærebedrifta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1061896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93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 krav som blir stilte til eit likeverdig og inkluderande yrkesfellesskap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2870578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03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 forventningar som blir stilte til eit likeverdig og inkluderande yrkesfellesskap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608186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13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kva plikter arbeidsgivaren har i lærebedrifta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5570412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23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kva rettar arbeidsgivaren har i lærebedrifta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1711195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34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kva plikter arbeidstakaren har i lærebedrifta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725206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44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kva rettar arbeidstakaren har i lærebedrifta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p w:rsidR="00134BB7" w:rsidRPr="008B32A2" w:rsidP="00E4344B" w14:paraId="2555FF0A" w14:textId="77777777">
      <w:pPr>
        <w:rPr>
          <w:rFonts w:ascii="Arial" w:hAnsi="Arial" w:cs="Arial"/>
          <w:lang w:val="nb-NO"/>
        </w:rPr>
      </w:pPr>
    </w:p>
    <w:sectPr w:rsidSect="00C9140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01F01D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12F4" w:rsidP="009112F4" w14:paraId="308E2DB8" w14:textId="7E825CE7">
    <w:pPr>
      <w:pStyle w:val="Footer"/>
    </w:pPr>
    <w:r>
      <w:t>Opplæringsplan i Mediedesignfaget</w:t>
      <w:tab/>
      <w:tab/>
    </w:r>
    <w:sdt>
      <w:sdtPr>
        <w:rPr>
          <w:lang w:val="nb-NO"/>
        </w:rPr>
        <w:id w:val="1769889190"/>
        <w:docPartObj>
          <w:docPartGallery w:val="Page Numbers (Bottom of Page)"/>
          <w:docPartUnique/>
        </w:docPartObj>
      </w:sdtPr>
      <w:sdtContent>
        <w:r w:rsidR="00B25CF1">
          <w:fldChar w:fldCharType="begin"/>
        </w:r>
        <w:r w:rsidR="00B25CF1">
          <w:instrText>PAGE   \* MERGEFORMAT</w:instrText>
        </w:r>
        <w:r w:rsidR="00B25CF1">
          <w:fldChar w:fldCharType="separate"/>
        </w:r>
        <w:r w:rsidR="00B25CF1">
          <w:rPr>
            <w:lang w:val="nb-NO"/>
          </w:rPr>
          <w:t>9</w:t>
        </w:r>
        <w:r w:rsidR="00B25CF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2043DF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364F55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FB164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78B64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BA83F25"/>
    <w:multiLevelType w:val="hybridMultilevel"/>
    <w:tmpl w:val="4EDCB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4B"/>
    <w:rsid w:val="00007018"/>
    <w:rsid w:val="00071323"/>
    <w:rsid w:val="001168B1"/>
    <w:rsid w:val="00134BB7"/>
    <w:rsid w:val="0015796B"/>
    <w:rsid w:val="001845A7"/>
    <w:rsid w:val="001A5F7A"/>
    <w:rsid w:val="001C16D3"/>
    <w:rsid w:val="001F662D"/>
    <w:rsid w:val="002019CF"/>
    <w:rsid w:val="00277DA6"/>
    <w:rsid w:val="00285F8A"/>
    <w:rsid w:val="002B55E0"/>
    <w:rsid w:val="00307DFD"/>
    <w:rsid w:val="00321E0A"/>
    <w:rsid w:val="0036003C"/>
    <w:rsid w:val="00380887"/>
    <w:rsid w:val="00384815"/>
    <w:rsid w:val="003A29DF"/>
    <w:rsid w:val="003D613D"/>
    <w:rsid w:val="0040747A"/>
    <w:rsid w:val="00413ADE"/>
    <w:rsid w:val="00463423"/>
    <w:rsid w:val="00483F43"/>
    <w:rsid w:val="00496F51"/>
    <w:rsid w:val="0054734B"/>
    <w:rsid w:val="0059127A"/>
    <w:rsid w:val="005E7BA5"/>
    <w:rsid w:val="0064234A"/>
    <w:rsid w:val="00694D67"/>
    <w:rsid w:val="006C3D09"/>
    <w:rsid w:val="00704EA1"/>
    <w:rsid w:val="007B025E"/>
    <w:rsid w:val="007D4BF3"/>
    <w:rsid w:val="007D7CCA"/>
    <w:rsid w:val="007E3D61"/>
    <w:rsid w:val="00832BD3"/>
    <w:rsid w:val="0088653E"/>
    <w:rsid w:val="008B32A2"/>
    <w:rsid w:val="008D2494"/>
    <w:rsid w:val="008D5250"/>
    <w:rsid w:val="009112F4"/>
    <w:rsid w:val="00975AEF"/>
    <w:rsid w:val="009B3B7F"/>
    <w:rsid w:val="009E2D96"/>
    <w:rsid w:val="00A13A23"/>
    <w:rsid w:val="00A8427E"/>
    <w:rsid w:val="00AD7F51"/>
    <w:rsid w:val="00AE514C"/>
    <w:rsid w:val="00B00D4F"/>
    <w:rsid w:val="00B25CF1"/>
    <w:rsid w:val="00B66B1C"/>
    <w:rsid w:val="00B70042"/>
    <w:rsid w:val="00B81245"/>
    <w:rsid w:val="00B92FD6"/>
    <w:rsid w:val="00BE5EB2"/>
    <w:rsid w:val="00C02391"/>
    <w:rsid w:val="00C8286B"/>
    <w:rsid w:val="00C841FE"/>
    <w:rsid w:val="00C91407"/>
    <w:rsid w:val="00C94A97"/>
    <w:rsid w:val="00CF0266"/>
    <w:rsid w:val="00D02873"/>
    <w:rsid w:val="00D11D18"/>
    <w:rsid w:val="00D20527"/>
    <w:rsid w:val="00DC7289"/>
    <w:rsid w:val="00E02D22"/>
    <w:rsid w:val="00E4344B"/>
    <w:rsid w:val="00E83DC2"/>
    <w:rsid w:val="00EA1B6F"/>
    <w:rsid w:val="00F64176"/>
    <w:rsid w:val="00F77F70"/>
    <w:rsid w:val="00FA6198"/>
    <w:rsid w:val="00FE4D09"/>
    <w:rsid w:val="00FF40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E5E9E"/>
  <w15:chartTrackingRefBased/>
  <w15:docId w15:val="{A523CAEA-AD38-417B-AC54-4776A16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B66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telTegn"/>
    <w:uiPriority w:val="10"/>
    <w:qFormat/>
    <w:rsid w:val="00AD7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D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E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B1C"/>
    <w:pPr>
      <w:ind w:left="720"/>
      <w:contextualSpacing/>
    </w:pPr>
  </w:style>
  <w:style w:type="character" w:customStyle="1" w:styleId="Overskrift1Tegn">
    <w:name w:val="Overskrift 1 Tegn"/>
    <w:basedOn w:val="DefaultParagraphFont"/>
    <w:link w:val="Heading1"/>
    <w:uiPriority w:val="9"/>
    <w:rsid w:val="00B66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Accent5">
    <w:name w:val="Grid Table 1 Light Accent 5"/>
    <w:basedOn w:val="TableNormal"/>
    <w:uiPriority w:val="46"/>
    <w:rsid w:val="001A5F7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DC728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94D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Topp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B25CF1"/>
  </w:style>
  <w:style w:type="paragraph" w:styleId="Footer">
    <w:name w:val="footer"/>
    <w:basedOn w:val="Normal"/>
    <w:link w:val="Bunn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B2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5715A2946B4468D588C2CC28BA8EE" ma:contentTypeVersion="12" ma:contentTypeDescription="Opprett et nytt dokument." ma:contentTypeScope="" ma:versionID="8a622fa528d8d22e28a404314835e2ae">
  <xsd:schema xmlns:xsd="http://www.w3.org/2001/XMLSchema" xmlns:xs="http://www.w3.org/2001/XMLSchema" xmlns:p="http://schemas.microsoft.com/office/2006/metadata/properties" xmlns:ns2="72c4f4b7-be96-4152-a077-9ab5a8f30ee6" xmlns:ns3="b79fe5d5-6fc0-49bd-a517-63a2826100c4" targetNamespace="http://schemas.microsoft.com/office/2006/metadata/properties" ma:root="true" ma:fieldsID="90e49bd0bbd87f7207df6d1fb28e5959" ns2:_="" ns3:_="">
    <xsd:import namespace="72c4f4b7-be96-4152-a077-9ab5a8f30ee6"/>
    <xsd:import namespace="b79fe5d5-6fc0-49bd-a517-63a282610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f4b7-be96-4152-a077-9ab5a8f30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75eb0eb-fbd3-4028-abcf-55f8c06e8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e5d5-6fc0-49bd-a517-63a2826100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8602cf-4565-4069-99e1-388c2506b3da}" ma:internalName="TaxCatchAll" ma:showField="CatchAllData" ma:web="b79fe5d5-6fc0-49bd-a517-63a282610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4f4b7-be96-4152-a077-9ab5a8f30ee6">
      <Terms xmlns="http://schemas.microsoft.com/office/infopath/2007/PartnerControls"/>
    </lcf76f155ced4ddcb4097134ff3c332f>
    <TaxCatchAll xmlns="b79fe5d5-6fc0-49bd-a517-63a2826100c4" xsi:nil="true"/>
  </documentManagement>
</p:properties>
</file>

<file path=customXml/itemProps1.xml><?xml version="1.0" encoding="utf-8"?>
<ds:datastoreItem xmlns:ds="http://schemas.openxmlformats.org/officeDocument/2006/customXml" ds:itemID="{FF10A617-F265-4CB5-8AE5-AF3A98FDE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C05ACB-7333-45BE-9396-BB0E5754C3C3}"/>
</file>

<file path=customXml/itemProps3.xml><?xml version="1.0" encoding="utf-8"?>
<ds:datastoreItem xmlns:ds="http://schemas.openxmlformats.org/officeDocument/2006/customXml" ds:itemID="{96F2E8FD-B039-4C8C-9A0A-3B8F3FABD3B6}"/>
</file>

<file path=customXml/itemProps4.xml><?xml version="1.0" encoding="utf-8"?>
<ds:datastoreItem xmlns:ds="http://schemas.openxmlformats.org/officeDocument/2006/customXml" ds:itemID="{BAA80A10-5729-41C0-92BB-67FDA375EE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107</Words>
  <Characters>570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 Svendsen</cp:lastModifiedBy>
  <cp:revision>2</cp:revision>
  <dcterms:created xsi:type="dcterms:W3CDTF">2023-06-28T11:25:00Z</dcterms:created>
  <dcterms:modified xsi:type="dcterms:W3CDTF">2023-06-28T11:25:00Z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0x0101000895715A2946B4468D588C2CC28BA8EE</vt:lpwstr>
  </property>
</Properties>
</file>