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507D1" w14:textId="3618C1EE" w:rsidR="00A729EC" w:rsidRPr="00DE1DE7" w:rsidRDefault="00A729EC" w:rsidP="006F1738">
      <w:pPr>
        <w:pStyle w:val="Stikktittel"/>
      </w:pPr>
    </w:p>
    <w:p w14:paraId="6EB65FDD" w14:textId="60FFC139" w:rsidR="00E025E8" w:rsidRPr="000134DC" w:rsidRDefault="00E025E8" w:rsidP="00F835DE">
      <w:pPr>
        <w:pStyle w:val="Overskrift1"/>
        <w:spacing w:before="0" w:after="0"/>
        <w:rPr>
          <w:sz w:val="40"/>
          <w:szCs w:val="40"/>
        </w:rPr>
      </w:pPr>
      <w:r w:rsidRPr="00E025E8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 xml:space="preserve">Saksliste og referat </w:t>
      </w:r>
      <w:r w:rsidR="002D0810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 xml:space="preserve">til møter om </w:t>
      </w:r>
      <w:r w:rsidRPr="00E025E8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>skole</w:t>
      </w:r>
      <w:r w:rsidR="003066CC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>- og lærings</w:t>
      </w:r>
      <w:r w:rsidRPr="00E025E8">
        <w:rPr>
          <w:rFonts w:eastAsiaTheme="minorEastAsia" w:cs="Times New Roman"/>
          <w:color w:val="auto"/>
          <w:kern w:val="0"/>
          <w:sz w:val="52"/>
          <w:szCs w:val="56"/>
          <w:lang w:val="nn-NO"/>
        </w:rPr>
        <w:t>miljø</w:t>
      </w:r>
    </w:p>
    <w:p w14:paraId="00AC4511" w14:textId="0B37EFA2" w:rsidR="00E025E8" w:rsidRDefault="00F835DE" w:rsidP="00F835DE">
      <w:pPr>
        <w:spacing w:after="0"/>
      </w:pPr>
      <w:r>
        <w:br/>
      </w:r>
      <w:r w:rsidR="00E025E8">
        <w:t>Skole:</w:t>
      </w:r>
      <w:r w:rsidR="000134DC">
        <w:t xml:space="preserve"> </w:t>
      </w:r>
      <w:r w:rsidR="0027205E">
        <w:t>Horten VGS</w:t>
      </w:r>
    </w:p>
    <w:p w14:paraId="6F4F134D" w14:textId="481AC6E7" w:rsidR="000134DC" w:rsidRDefault="00F835DE" w:rsidP="00F835DE">
      <w:pPr>
        <w:spacing w:after="0"/>
      </w:pPr>
      <w:r>
        <w:br/>
      </w:r>
      <w:r w:rsidR="000134DC">
        <w:t>Møtedato:</w:t>
      </w:r>
      <w:r w:rsidR="0027205E">
        <w:t xml:space="preserve"> 19.03.26</w:t>
      </w:r>
    </w:p>
    <w:p w14:paraId="3A162A48" w14:textId="25C122A9" w:rsidR="00F835DE" w:rsidRDefault="00F835DE" w:rsidP="00F835DE">
      <w:pPr>
        <w:spacing w:after="0"/>
      </w:pPr>
    </w:p>
    <w:p w14:paraId="0915BE01" w14:textId="78B60216" w:rsidR="00F835DE" w:rsidRPr="00300A51" w:rsidRDefault="00F835DE" w:rsidP="00F835DE">
      <w:pPr>
        <w:spacing w:after="0"/>
        <w:rPr>
          <w:b/>
          <w:bCs/>
        </w:rPr>
      </w:pPr>
      <w:r w:rsidRPr="00300A51">
        <w:rPr>
          <w:b/>
          <w:bCs/>
        </w:rPr>
        <w:t>Om saksliste og referat</w:t>
      </w:r>
    </w:p>
    <w:p w14:paraId="73651104" w14:textId="77777777" w:rsidR="003066CC" w:rsidRDefault="00F835DE" w:rsidP="00F835DE">
      <w:pPr>
        <w:pStyle w:val="Listeavsnitt"/>
        <w:numPr>
          <w:ilvl w:val="0"/>
          <w:numId w:val="25"/>
        </w:numPr>
        <w:spacing w:after="0" w:line="240" w:lineRule="auto"/>
      </w:pPr>
      <w:r w:rsidRPr="00E025E8">
        <w:t xml:space="preserve">Det skal </w:t>
      </w:r>
      <w:r>
        <w:t xml:space="preserve">lages saksliste og </w:t>
      </w:r>
      <w:r w:rsidRPr="00E025E8">
        <w:t>referat fra møter</w:t>
      </w:r>
      <w:r>
        <w:t xml:space="preserve"> </w:t>
      </w:r>
      <w:r w:rsidR="001F43DC">
        <w:t xml:space="preserve">om </w:t>
      </w:r>
      <w:r w:rsidRPr="00E025E8">
        <w:t>skole</w:t>
      </w:r>
      <w:r w:rsidR="003066CC">
        <w:t>- og lærings</w:t>
      </w:r>
      <w:r w:rsidRPr="00E025E8">
        <w:t>miljø</w:t>
      </w:r>
      <w:r w:rsidR="001F43DC">
        <w:t>.</w:t>
      </w:r>
    </w:p>
    <w:p w14:paraId="54F023E5" w14:textId="77777777" w:rsidR="00556CB1" w:rsidRDefault="003066CC" w:rsidP="00556CB1">
      <w:pPr>
        <w:pStyle w:val="Listeavsnitt"/>
        <w:numPr>
          <w:ilvl w:val="0"/>
          <w:numId w:val="25"/>
        </w:numPr>
      </w:pPr>
      <w:r w:rsidRPr="003066CC">
        <w:t>Saksliste og referat skal ikke inneholde personsensitiv informasjon som direkte eller indirekte kan knyttes til enkeltpersoner eller mindre grupper. </w:t>
      </w:r>
    </w:p>
    <w:p w14:paraId="11184772" w14:textId="48C8A85F" w:rsidR="003066CC" w:rsidRPr="003066CC" w:rsidRDefault="003066CC" w:rsidP="00556CB1">
      <w:pPr>
        <w:pStyle w:val="Listeavsnitt"/>
        <w:numPr>
          <w:ilvl w:val="0"/>
          <w:numId w:val="25"/>
        </w:numPr>
        <w:spacing w:after="0"/>
      </w:pPr>
      <w:r w:rsidRPr="003066CC">
        <w:t>I referatet skal det komme tydelig fram hvem som får ansvar for å følge opp en sak, med tidsfrist.  </w:t>
      </w:r>
    </w:p>
    <w:p w14:paraId="6B79A426" w14:textId="0D42576C" w:rsidR="003066CC" w:rsidRPr="003066CC" w:rsidRDefault="003066CC" w:rsidP="003066CC">
      <w:pPr>
        <w:pStyle w:val="Listeavsnitt"/>
        <w:numPr>
          <w:ilvl w:val="0"/>
          <w:numId w:val="25"/>
        </w:numPr>
      </w:pPr>
      <w:r w:rsidRPr="003066CC">
        <w:t>Referat lagres med dato og skolens navn i kanalen </w:t>
      </w:r>
      <w:hyperlink r:id="rId11" w:tgtFrame="_blank" w:history="1">
        <w:r w:rsidRPr="003066CC">
          <w:rPr>
            <w:rStyle w:val="Hyperkobling"/>
          </w:rPr>
          <w:t>Skolemiljø</w:t>
        </w:r>
      </w:hyperlink>
      <w:r w:rsidRPr="003066CC">
        <w:t> i </w:t>
      </w:r>
      <w:hyperlink r:id="rId12" w:tgtFrame="_blank" w:history="1">
        <w:r w:rsidRPr="003066CC">
          <w:rPr>
            <w:rStyle w:val="Hyperkobling"/>
          </w:rPr>
          <w:t>Teams</w:t>
        </w:r>
      </w:hyperlink>
      <w:r w:rsidRPr="003066CC">
        <w:t>. </w:t>
      </w:r>
    </w:p>
    <w:p w14:paraId="71D8161B" w14:textId="22816255" w:rsidR="00F835DE" w:rsidRDefault="003066CC" w:rsidP="00017F4F">
      <w:pPr>
        <w:pStyle w:val="Listeavsnitt"/>
        <w:numPr>
          <w:ilvl w:val="0"/>
          <w:numId w:val="25"/>
        </w:numPr>
      </w:pPr>
      <w:proofErr w:type="spellStart"/>
      <w:r w:rsidRPr="003066CC">
        <w:t>Jf</w:t>
      </w:r>
      <w:proofErr w:type="spellEnd"/>
      <w:r w:rsidRPr="003066CC">
        <w:t xml:space="preserve"> rutinen har rektor ansvar for at referat også gjøres tilgjengelig på skolens nettside. </w:t>
      </w:r>
      <w:r w:rsidR="001F43DC">
        <w:t xml:space="preserve"> </w:t>
      </w:r>
    </w:p>
    <w:p w14:paraId="45BF091F" w14:textId="77777777" w:rsidR="00E025E8" w:rsidRDefault="00E025E8" w:rsidP="00E025E8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5670"/>
      </w:tblGrid>
      <w:tr w:rsidR="000134DC" w:rsidRPr="000134DC" w14:paraId="715D4356" w14:textId="77777777" w:rsidTr="0094419C">
        <w:tc>
          <w:tcPr>
            <w:tcW w:w="4536" w:type="dxa"/>
            <w:hideMark/>
          </w:tcPr>
          <w:p w14:paraId="53225C24" w14:textId="38CE1AF5" w:rsidR="000134DC" w:rsidRPr="000134DC" w:rsidRDefault="000134DC" w:rsidP="0039335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Roller</w:t>
            </w:r>
          </w:p>
        </w:tc>
        <w:tc>
          <w:tcPr>
            <w:tcW w:w="5670" w:type="dxa"/>
            <w:hideMark/>
          </w:tcPr>
          <w:p w14:paraId="6835C1EB" w14:textId="260D684E" w:rsidR="000134DC" w:rsidRPr="000134DC" w:rsidRDefault="00F835DE" w:rsidP="0039335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Til stede</w:t>
            </w:r>
            <w:r w:rsidR="000134DC">
              <w:rPr>
                <w:b/>
                <w:bCs/>
              </w:rPr>
              <w:t xml:space="preserve"> i møtet</w:t>
            </w:r>
          </w:p>
        </w:tc>
      </w:tr>
      <w:tr w:rsidR="000134DC" w:rsidRPr="000134DC" w14:paraId="69EC00D7" w14:textId="77777777" w:rsidTr="0094419C">
        <w:tc>
          <w:tcPr>
            <w:tcW w:w="4536" w:type="dxa"/>
            <w:shd w:val="clear" w:color="auto" w:fill="FFFFFF" w:themeFill="background1"/>
          </w:tcPr>
          <w:p w14:paraId="24F65871" w14:textId="4183BE9A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Leder</w:t>
            </w:r>
          </w:p>
        </w:tc>
        <w:tc>
          <w:tcPr>
            <w:tcW w:w="5670" w:type="dxa"/>
            <w:shd w:val="clear" w:color="auto" w:fill="FFFFFF" w:themeFill="background1"/>
          </w:tcPr>
          <w:p w14:paraId="19ABABD6" w14:textId="767E88C8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</w:p>
        </w:tc>
      </w:tr>
      <w:tr w:rsidR="000134DC" w:rsidRPr="000134DC" w14:paraId="49BD875F" w14:textId="77777777" w:rsidTr="0094419C">
        <w:tc>
          <w:tcPr>
            <w:tcW w:w="4536" w:type="dxa"/>
          </w:tcPr>
          <w:p w14:paraId="12621714" w14:textId="6BDB0828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Nestleder</w:t>
            </w:r>
          </w:p>
        </w:tc>
        <w:tc>
          <w:tcPr>
            <w:tcW w:w="5670" w:type="dxa"/>
          </w:tcPr>
          <w:p w14:paraId="581C1E26" w14:textId="3521E5D3" w:rsidR="000134DC" w:rsidRPr="000134DC" w:rsidRDefault="00E1267A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Mathea</w:t>
            </w:r>
          </w:p>
        </w:tc>
      </w:tr>
      <w:tr w:rsidR="000134DC" w:rsidRPr="000134DC" w14:paraId="705ED43D" w14:textId="77777777" w:rsidTr="0094419C">
        <w:tc>
          <w:tcPr>
            <w:tcW w:w="4536" w:type="dxa"/>
          </w:tcPr>
          <w:p w14:paraId="0E078B25" w14:textId="06AA9D34" w:rsid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 elevrepresentanter</w:t>
            </w:r>
          </w:p>
        </w:tc>
        <w:tc>
          <w:tcPr>
            <w:tcW w:w="5670" w:type="dxa"/>
          </w:tcPr>
          <w:p w14:paraId="5271BCA4" w14:textId="707D145E" w:rsidR="000134DC" w:rsidRPr="000134DC" w:rsidRDefault="00122D09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Lykke</w:t>
            </w:r>
            <w:r w:rsidR="00100DFD">
              <w:rPr>
                <w:sz w:val="22"/>
                <w:szCs w:val="22"/>
              </w:rPr>
              <w:t>, Ashley</w:t>
            </w:r>
            <w:r w:rsidR="001E2B94">
              <w:rPr>
                <w:sz w:val="22"/>
                <w:szCs w:val="22"/>
              </w:rPr>
              <w:t>, Noor</w:t>
            </w:r>
            <w:r w:rsidR="0023733C">
              <w:rPr>
                <w:sz w:val="22"/>
                <w:szCs w:val="22"/>
              </w:rPr>
              <w:t>, Oda</w:t>
            </w:r>
          </w:p>
        </w:tc>
      </w:tr>
      <w:tr w:rsidR="00F835DE" w:rsidRPr="000134DC" w14:paraId="2378C6A6" w14:textId="77777777" w:rsidTr="0094419C">
        <w:tc>
          <w:tcPr>
            <w:tcW w:w="4536" w:type="dxa"/>
          </w:tcPr>
          <w:p w14:paraId="5870299A" w14:textId="4B4D3D4B" w:rsidR="00F835DE" w:rsidRDefault="00F835DE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Rektor/skolelederrepresentant</w:t>
            </w:r>
          </w:p>
        </w:tc>
        <w:tc>
          <w:tcPr>
            <w:tcW w:w="5670" w:type="dxa"/>
          </w:tcPr>
          <w:p w14:paraId="61F8DE65" w14:textId="65129E82" w:rsidR="00F835DE" w:rsidRPr="000134DC" w:rsidRDefault="007A709B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Gisle</w:t>
            </w:r>
          </w:p>
        </w:tc>
      </w:tr>
      <w:tr w:rsidR="000134DC" w:rsidRPr="000134DC" w14:paraId="46D150BC" w14:textId="77777777" w:rsidTr="0094419C">
        <w:tc>
          <w:tcPr>
            <w:tcW w:w="4536" w:type="dxa"/>
          </w:tcPr>
          <w:p w14:paraId="62D05226" w14:textId="4DF73DF1" w:rsid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Skoleeierrepresentant</w:t>
            </w:r>
          </w:p>
        </w:tc>
        <w:tc>
          <w:tcPr>
            <w:tcW w:w="5670" w:type="dxa"/>
          </w:tcPr>
          <w:p w14:paraId="6CEC7855" w14:textId="77777777" w:rsidR="000134DC" w:rsidRPr="000134DC" w:rsidRDefault="000134DC" w:rsidP="0039335C">
            <w:pPr>
              <w:spacing w:after="0"/>
              <w:rPr>
                <w:sz w:val="22"/>
                <w:szCs w:val="22"/>
              </w:rPr>
            </w:pPr>
          </w:p>
        </w:tc>
      </w:tr>
      <w:tr w:rsidR="000134DC" w:rsidRPr="000134DC" w14:paraId="0293390D" w14:textId="77777777" w:rsidTr="0094419C">
        <w:tc>
          <w:tcPr>
            <w:tcW w:w="4536" w:type="dxa"/>
          </w:tcPr>
          <w:p w14:paraId="736C180E" w14:textId="4FBB8AAC" w:rsidR="000134DC" w:rsidRDefault="000134D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Andre deltakere </w:t>
            </w:r>
          </w:p>
        </w:tc>
        <w:tc>
          <w:tcPr>
            <w:tcW w:w="5670" w:type="dxa"/>
          </w:tcPr>
          <w:p w14:paraId="14E3CF45" w14:textId="1FA27BE0" w:rsidR="000134DC" w:rsidRPr="000134DC" w:rsidRDefault="00A620B2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Lisen</w:t>
            </w:r>
          </w:p>
        </w:tc>
      </w:tr>
    </w:tbl>
    <w:p w14:paraId="71F144B1" w14:textId="77777777" w:rsidR="00E025E8" w:rsidRDefault="00E025E8" w:rsidP="00E025E8"/>
    <w:p w14:paraId="03E63A1D" w14:textId="2251B5DC" w:rsidR="000134DC" w:rsidRDefault="000134DC" w:rsidP="00E025E8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342"/>
        <w:gridCol w:w="6086"/>
      </w:tblGrid>
      <w:tr w:rsidR="008016C9" w:rsidRPr="000134DC" w14:paraId="0910B3F2" w14:textId="77777777" w:rsidTr="0094419C">
        <w:tc>
          <w:tcPr>
            <w:tcW w:w="846" w:type="dxa"/>
            <w:hideMark/>
          </w:tcPr>
          <w:p w14:paraId="1689165E" w14:textId="673AA19E" w:rsidR="000134DC" w:rsidRPr="000134DC" w:rsidRDefault="000134DC" w:rsidP="000134DC">
            <w:pPr>
              <w:spacing w:after="0"/>
              <w:rPr>
                <w:b/>
                <w:bCs/>
              </w:rPr>
            </w:pPr>
            <w:r w:rsidRPr="000134DC">
              <w:rPr>
                <w:b/>
                <w:bCs/>
              </w:rPr>
              <w:t>Sak nr</w:t>
            </w:r>
            <w:r w:rsidR="00507442">
              <w:rPr>
                <w:b/>
                <w:bCs/>
              </w:rPr>
              <w:t>.</w:t>
            </w:r>
          </w:p>
        </w:tc>
        <w:tc>
          <w:tcPr>
            <w:tcW w:w="3690" w:type="dxa"/>
            <w:hideMark/>
          </w:tcPr>
          <w:p w14:paraId="242BD0EB" w14:textId="016CFA59" w:rsidR="000134DC" w:rsidRPr="000134DC" w:rsidRDefault="00CC1777" w:rsidP="000134DC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0134DC">
              <w:rPr>
                <w:b/>
                <w:bCs/>
              </w:rPr>
              <w:t>ak</w:t>
            </w:r>
            <w:r>
              <w:rPr>
                <w:b/>
                <w:bCs/>
              </w:rPr>
              <w:t>sliste</w:t>
            </w:r>
          </w:p>
        </w:tc>
        <w:tc>
          <w:tcPr>
            <w:tcW w:w="5670" w:type="dxa"/>
            <w:hideMark/>
          </w:tcPr>
          <w:p w14:paraId="3FFA86C3" w14:textId="292A02DC" w:rsidR="000134DC" w:rsidRPr="000134DC" w:rsidRDefault="000134DC" w:rsidP="000134DC">
            <w:pPr>
              <w:spacing w:after="0"/>
              <w:rPr>
                <w:b/>
                <w:bCs/>
              </w:rPr>
            </w:pPr>
            <w:r w:rsidRPr="000134DC">
              <w:rPr>
                <w:b/>
                <w:bCs/>
              </w:rPr>
              <w:t>Referat med ansvar og frister</w:t>
            </w:r>
          </w:p>
        </w:tc>
      </w:tr>
      <w:tr w:rsidR="008016C9" w:rsidRPr="000134DC" w14:paraId="1D6FFE82" w14:textId="77777777" w:rsidTr="0094419C">
        <w:tc>
          <w:tcPr>
            <w:tcW w:w="846" w:type="dxa"/>
            <w:shd w:val="clear" w:color="auto" w:fill="FFFFFF" w:themeFill="background1"/>
          </w:tcPr>
          <w:p w14:paraId="67F9A97F" w14:textId="21D78C80" w:rsidR="000134DC" w:rsidRPr="000134DC" w:rsidRDefault="0027038B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90" w:type="dxa"/>
            <w:shd w:val="clear" w:color="auto" w:fill="FFFFFF" w:themeFill="background1"/>
          </w:tcPr>
          <w:p w14:paraId="6FE853DC" w14:textId="203E8DD8" w:rsidR="000134DC" w:rsidRPr="000134DC" w:rsidRDefault="0027038B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Inkluderende skolekantine</w:t>
            </w:r>
          </w:p>
        </w:tc>
        <w:tc>
          <w:tcPr>
            <w:tcW w:w="5670" w:type="dxa"/>
            <w:shd w:val="clear" w:color="auto" w:fill="FFFFFF" w:themeFill="background1"/>
          </w:tcPr>
          <w:p w14:paraId="5AAD6872" w14:textId="68518273" w:rsidR="000134DC" w:rsidRDefault="00B11C5C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Formålet med møtet var å </w:t>
            </w:r>
            <w:r w:rsidR="0040532B">
              <w:rPr>
                <w:sz w:val="22"/>
                <w:szCs w:val="22"/>
              </w:rPr>
              <w:t xml:space="preserve">finne løsninger på hvordan vi i elevrådsstyret kan gjøre kantinen mindre skummel, siden </w:t>
            </w:r>
            <w:r w:rsidR="00545984">
              <w:rPr>
                <w:sz w:val="22"/>
                <w:szCs w:val="22"/>
              </w:rPr>
              <w:t>en forms-undersøkelse som har blitt sendt ut, viser at 3/10 elever føler seg utrygge i kantinen/hovedgata på skolen.</w:t>
            </w:r>
            <w:r w:rsidR="00A74DC4">
              <w:rPr>
                <w:sz w:val="22"/>
                <w:szCs w:val="22"/>
              </w:rPr>
              <w:t xml:space="preserve"> </w:t>
            </w:r>
            <w:r w:rsidR="00E24ECF">
              <w:rPr>
                <w:sz w:val="22"/>
                <w:szCs w:val="22"/>
              </w:rPr>
              <w:t>I tillegg skulle vi komme med ideer for løsninger om hvordan vi kan skape en kantine hvor det ikke er faste plasser, så alle har mulighet til å sitte der de vi</w:t>
            </w:r>
            <w:r w:rsidR="00DA5E18">
              <w:rPr>
                <w:sz w:val="22"/>
                <w:szCs w:val="22"/>
              </w:rPr>
              <w:t>, altså en cafe løsning</w:t>
            </w:r>
            <w:r w:rsidR="00E24ECF">
              <w:rPr>
                <w:sz w:val="22"/>
                <w:szCs w:val="22"/>
              </w:rPr>
              <w:t xml:space="preserve">. </w:t>
            </w:r>
            <w:r w:rsidR="00B21123">
              <w:rPr>
                <w:sz w:val="22"/>
                <w:szCs w:val="22"/>
              </w:rPr>
              <w:t>Vi kom med forslag om å kjøpe inn for eksempel skillevegger eller planter, men det var bare et lite forslag som vi ikke snakket mye om.</w:t>
            </w:r>
            <w:r w:rsidR="00B30988">
              <w:rPr>
                <w:sz w:val="22"/>
                <w:szCs w:val="22"/>
              </w:rPr>
              <w:t xml:space="preserve"> Vi kom også med ideer om en </w:t>
            </w:r>
            <w:r w:rsidR="00B30988">
              <w:rPr>
                <w:sz w:val="22"/>
                <w:szCs w:val="22"/>
              </w:rPr>
              <w:lastRenderedPageBreak/>
              <w:t>spillsone, hvor det er en sofa med mulighet for å spille brettspill (se bildene nedenfor)</w:t>
            </w:r>
            <w:r w:rsidR="00FC66A5">
              <w:rPr>
                <w:sz w:val="22"/>
                <w:szCs w:val="22"/>
              </w:rPr>
              <w:t>, og «paviljonger» i kantinen, med tak så man ikke føler seg så sett på av de på galleriene.</w:t>
            </w:r>
          </w:p>
          <w:p w14:paraId="21BFB769" w14:textId="77777777" w:rsidR="00CD07F6" w:rsidRDefault="00CD07F6" w:rsidP="0039335C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Forslag 1:</w:t>
            </w:r>
          </w:p>
          <w:p w14:paraId="04132553" w14:textId="77777777" w:rsidR="00CD07F6" w:rsidRDefault="00BC6B32" w:rsidP="00CD07F6">
            <w:pPr>
              <w:pStyle w:val="Listeavsnitt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 runde bordene </w:t>
            </w:r>
            <w:r w:rsidR="00DF3B69">
              <w:rPr>
                <w:sz w:val="22"/>
                <w:szCs w:val="22"/>
              </w:rPr>
              <w:t>lengst unna midten av hovedgata,</w:t>
            </w:r>
            <w:r w:rsidR="00CE04A5">
              <w:rPr>
                <w:sz w:val="22"/>
                <w:szCs w:val="22"/>
              </w:rPr>
              <w:t xml:space="preserve"> små firkantet bord foran</w:t>
            </w:r>
          </w:p>
          <w:p w14:paraId="2FC3B55F" w14:textId="77777777" w:rsidR="003C5D4D" w:rsidRDefault="003C5D4D" w:rsidP="00CD07F6">
            <w:pPr>
              <w:pStyle w:val="Listeavsnitt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Spillområde </w:t>
            </w:r>
          </w:p>
          <w:p w14:paraId="7DFE45E3" w14:textId="1850BCE3" w:rsidR="003C5D4D" w:rsidRDefault="00EB1078" w:rsidP="00CD07F6">
            <w:pPr>
              <w:pStyle w:val="Listeavsnitt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Langbord</w:t>
            </w:r>
          </w:p>
          <w:p w14:paraId="02B2CF69" w14:textId="77777777" w:rsidR="00EB1078" w:rsidRDefault="006350CA" w:rsidP="00CD07F6">
            <w:pPr>
              <w:pStyle w:val="Listeavsnitt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Lik størrelse på bordene, så ikke enkelte buss- og russegrupper kun tar de s</w:t>
            </w:r>
            <w:r w:rsidR="00E24ECF">
              <w:rPr>
                <w:sz w:val="22"/>
                <w:szCs w:val="22"/>
              </w:rPr>
              <w:t>tore</w:t>
            </w:r>
          </w:p>
          <w:p w14:paraId="0D85CF23" w14:textId="77777777" w:rsidR="00E24ECF" w:rsidRDefault="00E24ECF" w:rsidP="00E24ECF">
            <w:pPr>
              <w:spacing w:after="0"/>
              <w:rPr>
                <w:sz w:val="22"/>
                <w:szCs w:val="22"/>
              </w:rPr>
            </w:pPr>
          </w:p>
          <w:p w14:paraId="1C4EF533" w14:textId="77777777" w:rsidR="00E24ECF" w:rsidRDefault="00E24ECF" w:rsidP="00E24EC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Forslag 2:</w:t>
            </w:r>
          </w:p>
          <w:p w14:paraId="774BAE86" w14:textId="77777777" w:rsidR="00334E68" w:rsidRDefault="00334E68" w:rsidP="00334E68">
            <w:pPr>
              <w:pStyle w:val="Listeavsnitt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 langbord</w:t>
            </w:r>
          </w:p>
          <w:p w14:paraId="2CB34A0C" w14:textId="77777777" w:rsidR="00D636E6" w:rsidRDefault="00D636E6" w:rsidP="00334E68">
            <w:pPr>
              <w:pStyle w:val="Listeavsnitt"/>
              <w:numPr>
                <w:ilvl w:val="0"/>
                <w:numId w:val="31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Spillsone </w:t>
            </w:r>
          </w:p>
          <w:p w14:paraId="2A4598E8" w14:textId="77777777" w:rsidR="00D636E6" w:rsidRDefault="00D636E6" w:rsidP="00925E53">
            <w:pPr>
              <w:spacing w:after="0"/>
              <w:rPr>
                <w:sz w:val="22"/>
                <w:szCs w:val="22"/>
              </w:rPr>
            </w:pPr>
          </w:p>
          <w:p w14:paraId="4C491B8A" w14:textId="010CD367" w:rsidR="007F47EA" w:rsidRDefault="0000207E" w:rsidP="00925E5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 vil også fortsette med at de nye elevene i VG1 har reserverte border i kantinen de første 1-2 ukene</w:t>
            </w:r>
            <w:r w:rsidR="009B501E">
              <w:rPr>
                <w:sz w:val="22"/>
                <w:szCs w:val="22"/>
              </w:rPr>
              <w:t xml:space="preserve"> på starten av året</w:t>
            </w:r>
            <w:r w:rsidR="00F473A0">
              <w:rPr>
                <w:sz w:val="22"/>
                <w:szCs w:val="22"/>
              </w:rPr>
              <w:t xml:space="preserve">, hvor </w:t>
            </w:r>
            <w:r w:rsidR="00AF6A3F">
              <w:rPr>
                <w:sz w:val="22"/>
                <w:szCs w:val="22"/>
              </w:rPr>
              <w:t xml:space="preserve">VG2 og VG3 tar hensyn. VG2 og VG3 skal også ta hensyn de ukene etter, så VG1 føler seg mest mulig velkomne. </w:t>
            </w:r>
          </w:p>
          <w:p w14:paraId="26284C99" w14:textId="65B57A9D" w:rsidR="00371FD6" w:rsidRDefault="00371FD6" w:rsidP="00925E5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 å utføre dette tenkte vi å ha trygge sosialarbeidere (for eksempel Lisen) som er mye i kantinen de første ukene, og passer på at VG1 får plass, og ikke blir tatt fra bordene de sitter på.</w:t>
            </w:r>
          </w:p>
          <w:p w14:paraId="5B4C8C42" w14:textId="70F32E71" w:rsidR="00F22C34" w:rsidRDefault="00F22C34" w:rsidP="00925E5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Vi snakket også om å </w:t>
            </w:r>
            <w:r w:rsidR="0044525E">
              <w:rPr>
                <w:sz w:val="22"/>
                <w:szCs w:val="22"/>
              </w:rPr>
              <w:t>lage en typ «kæntish-lov» for kantinen,</w:t>
            </w:r>
            <w:r w:rsidR="00ED449A">
              <w:rPr>
                <w:sz w:val="22"/>
                <w:szCs w:val="22"/>
              </w:rPr>
              <w:t xml:space="preserve"> altså regler om hvordan det skal være i kantinen, som kan være både tull og seriøst.</w:t>
            </w:r>
          </w:p>
          <w:p w14:paraId="524F310B" w14:textId="77777777" w:rsidR="00A87B48" w:rsidRDefault="00A87B48" w:rsidP="00925E53">
            <w:pPr>
              <w:spacing w:after="0"/>
              <w:rPr>
                <w:sz w:val="22"/>
                <w:szCs w:val="22"/>
              </w:rPr>
            </w:pPr>
          </w:p>
          <w:p w14:paraId="3CBF5E40" w14:textId="516815BD" w:rsidR="00A87B48" w:rsidRDefault="00A87B48" w:rsidP="00925E5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Disse forslagene er for nå kun interne, så de skal ikke deles med noen utenfor elevrådsstyret</w:t>
            </w:r>
            <w:r w:rsidR="00A915BF">
              <w:rPr>
                <w:sz w:val="22"/>
                <w:szCs w:val="22"/>
              </w:rPr>
              <w:t xml:space="preserve"> frem til vi har snakket sammen, og kommet frem til noe konkret. </w:t>
            </w:r>
          </w:p>
          <w:p w14:paraId="218D2185" w14:textId="77777777" w:rsidR="00B90508" w:rsidRDefault="00B90508" w:rsidP="00925E53">
            <w:pPr>
              <w:spacing w:after="0"/>
              <w:rPr>
                <w:sz w:val="22"/>
                <w:szCs w:val="22"/>
              </w:rPr>
            </w:pPr>
          </w:p>
          <w:p w14:paraId="78E36336" w14:textId="18ABABCB" w:rsidR="00B90508" w:rsidRDefault="00B90508" w:rsidP="00925E5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bilder nedenfor</w:t>
            </w:r>
          </w:p>
          <w:p w14:paraId="5067F591" w14:textId="77777777" w:rsidR="004E2252" w:rsidRDefault="004E2252" w:rsidP="00925E53">
            <w:pPr>
              <w:spacing w:after="0"/>
              <w:rPr>
                <w:sz w:val="22"/>
                <w:szCs w:val="22"/>
              </w:rPr>
            </w:pPr>
          </w:p>
          <w:p w14:paraId="477E9FBA" w14:textId="4E4E1C6C" w:rsidR="004E2252" w:rsidRDefault="004E2252" w:rsidP="00925E53">
            <w:pPr>
              <w:spacing w:after="0"/>
              <w:rPr>
                <w:sz w:val="22"/>
                <w:szCs w:val="22"/>
              </w:rPr>
            </w:pPr>
          </w:p>
          <w:p w14:paraId="2F2FD831" w14:textId="77777777" w:rsidR="00CC271D" w:rsidRDefault="00CC271D" w:rsidP="00925E53">
            <w:pPr>
              <w:spacing w:after="0"/>
              <w:rPr>
                <w:sz w:val="22"/>
                <w:szCs w:val="22"/>
              </w:rPr>
            </w:pPr>
          </w:p>
          <w:p w14:paraId="09998C11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0B5C79B5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4A56B041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7D35B95C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6E2B49DA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2B250B30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58EE3AB2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541D11EB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4D061413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269EEB06" w14:textId="77777777" w:rsidR="005515AC" w:rsidRDefault="005515AC" w:rsidP="00925E53">
            <w:pPr>
              <w:spacing w:after="0"/>
              <w:rPr>
                <w:sz w:val="22"/>
                <w:szCs w:val="22"/>
              </w:rPr>
            </w:pPr>
          </w:p>
          <w:p w14:paraId="64442E36" w14:textId="77777777" w:rsidR="005515AC" w:rsidRDefault="005515AC" w:rsidP="00925E53">
            <w:pPr>
              <w:spacing w:after="0"/>
            </w:pPr>
          </w:p>
          <w:p w14:paraId="0E50A7A9" w14:textId="77777777" w:rsidR="008016C9" w:rsidRDefault="008016C9" w:rsidP="00925E53">
            <w:pPr>
              <w:spacing w:after="0"/>
            </w:pPr>
          </w:p>
          <w:p w14:paraId="3EE62040" w14:textId="3F54BE23" w:rsidR="00DA5E18" w:rsidRPr="00925E53" w:rsidRDefault="005515AC" w:rsidP="00925E53">
            <w:pPr>
              <w:spacing w:after="0"/>
              <w:rPr>
                <w:sz w:val="22"/>
                <w:szCs w:val="22"/>
              </w:rPr>
            </w:pPr>
            <w:r w:rsidRPr="00391AD9"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EA7D59D" wp14:editId="15B48E72">
                  <wp:simplePos x="0" y="0"/>
                  <wp:positionH relativeFrom="column">
                    <wp:posOffset>-603885</wp:posOffset>
                  </wp:positionH>
                  <wp:positionV relativeFrom="paragraph">
                    <wp:posOffset>4826000</wp:posOffset>
                  </wp:positionV>
                  <wp:extent cx="4832985" cy="3624580"/>
                  <wp:effectExtent l="0" t="5397" r="317" b="318"/>
                  <wp:wrapThrough wrapText="bothSides">
                    <wp:wrapPolygon edited="0">
                      <wp:start x="-24" y="21568"/>
                      <wp:lineTo x="21516" y="21568"/>
                      <wp:lineTo x="21516" y="112"/>
                      <wp:lineTo x="-24" y="112"/>
                      <wp:lineTo x="-24" y="21568"/>
                    </wp:wrapPolygon>
                  </wp:wrapThrough>
                  <wp:docPr id="1118783125" name="Bild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832985" cy="3624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71D" w:rsidRPr="007E3430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120715B" wp14:editId="2194A970">
                  <wp:simplePos x="0" y="0"/>
                  <wp:positionH relativeFrom="column">
                    <wp:posOffset>-602615</wp:posOffset>
                  </wp:positionH>
                  <wp:positionV relativeFrom="paragraph">
                    <wp:posOffset>609600</wp:posOffset>
                  </wp:positionV>
                  <wp:extent cx="4822190" cy="3616325"/>
                  <wp:effectExtent l="0" t="6668" r="0" b="0"/>
                  <wp:wrapThrough wrapText="bothSides">
                    <wp:wrapPolygon edited="0">
                      <wp:start x="-30" y="21560"/>
                      <wp:lineTo x="21473" y="21560"/>
                      <wp:lineTo x="21473" y="169"/>
                      <wp:lineTo x="-30" y="169"/>
                      <wp:lineTo x="-30" y="21560"/>
                    </wp:wrapPolygon>
                  </wp:wrapThrough>
                  <wp:docPr id="1084527306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822190" cy="361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6C9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 </w:t>
            </w:r>
            <w:r w:rsidR="008016C9" w:rsidRPr="007E3430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5736E7C8" wp14:editId="310F0D66">
                  <wp:simplePos x="0" y="0"/>
                  <wp:positionH relativeFrom="column">
                    <wp:posOffset>-151765</wp:posOffset>
                  </wp:positionH>
                  <wp:positionV relativeFrom="paragraph">
                    <wp:posOffset>571500</wp:posOffset>
                  </wp:positionV>
                  <wp:extent cx="4561840" cy="3421380"/>
                  <wp:effectExtent l="0" t="1270" r="8890" b="8890"/>
                  <wp:wrapThrough wrapText="bothSides">
                    <wp:wrapPolygon edited="0">
                      <wp:start x="-6" y="21592"/>
                      <wp:lineTo x="21552" y="21592"/>
                      <wp:lineTo x="21552" y="64"/>
                      <wp:lineTo x="-6" y="64"/>
                      <wp:lineTo x="-6" y="21592"/>
                    </wp:wrapPolygon>
                  </wp:wrapThrough>
                  <wp:docPr id="926504088" name="Bil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561840" cy="34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016C9">
              <w:rPr>
                <w:sz w:val="22"/>
                <w:szCs w:val="22"/>
              </w:rPr>
              <w:t>.</w:t>
            </w:r>
            <w:r w:rsidR="008016C9" w:rsidRPr="007E3430">
              <w:t xml:space="preserve"> </w:t>
            </w:r>
          </w:p>
        </w:tc>
      </w:tr>
    </w:tbl>
    <w:p w14:paraId="26084F60" w14:textId="77777777" w:rsidR="00E025E8" w:rsidRPr="00962FB0" w:rsidRDefault="00E025E8" w:rsidP="00E025E8"/>
    <w:sectPr w:rsidR="00E025E8" w:rsidRPr="00962FB0" w:rsidSect="006E412E">
      <w:footerReference w:type="default" r:id="rId16"/>
      <w:headerReference w:type="first" r:id="rId17"/>
      <w:footerReference w:type="first" r:id="rId18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41FEE" w14:textId="77777777" w:rsidR="00ED66ED" w:rsidRDefault="00ED66ED" w:rsidP="00C81555">
      <w:r>
        <w:separator/>
      </w:r>
    </w:p>
  </w:endnote>
  <w:endnote w:type="continuationSeparator" w:id="0">
    <w:p w14:paraId="671FB732" w14:textId="77777777" w:rsidR="00ED66ED" w:rsidRDefault="00ED66ED" w:rsidP="00C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EB387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B84FD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895D4" w14:textId="77777777" w:rsidR="00ED66ED" w:rsidRDefault="00ED66ED" w:rsidP="00C81555">
      <w:r>
        <w:separator/>
      </w:r>
    </w:p>
  </w:footnote>
  <w:footnote w:type="continuationSeparator" w:id="0">
    <w:p w14:paraId="40195516" w14:textId="77777777" w:rsidR="00ED66ED" w:rsidRDefault="00ED66ED" w:rsidP="00C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BE14A" w14:textId="77777777" w:rsidR="006E412E" w:rsidRDefault="00F869D5">
    <w:pPr>
      <w:pStyle w:val="Topptekst"/>
    </w:pPr>
    <w:r w:rsidRPr="005B7ACF">
      <w:rPr>
        <w:noProof/>
      </w:rPr>
      <w:drawing>
        <wp:anchor distT="0" distB="478790" distL="114300" distR="114300" simplePos="0" relativeHeight="251658240" behindDoc="0" locked="0" layoutInCell="1" allowOverlap="1" wp14:anchorId="188E3346" wp14:editId="2251BD3A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350000" cy="450000"/>
          <wp:effectExtent l="0" t="0" r="3175" b="7620"/>
          <wp:wrapTopAndBottom/>
          <wp:docPr id="1022647760" name="Logo" descr="Vestfold fylkeskommun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647760" name="Logo" descr="Vestfold fylkeskommune logo.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931EE"/>
    <w:multiLevelType w:val="multilevel"/>
    <w:tmpl w:val="655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EF794"/>
    <w:multiLevelType w:val="hybridMultilevel"/>
    <w:tmpl w:val="FFFFFFFF"/>
    <w:lvl w:ilvl="0" w:tplc="0548DA3E">
      <w:start w:val="1"/>
      <w:numFmt w:val="decimal"/>
      <w:lvlText w:val="%1."/>
      <w:lvlJc w:val="left"/>
      <w:pPr>
        <w:ind w:left="720" w:hanging="360"/>
      </w:pPr>
    </w:lvl>
    <w:lvl w:ilvl="1" w:tplc="01684B18">
      <w:start w:val="1"/>
      <w:numFmt w:val="lowerLetter"/>
      <w:lvlText w:val="%2."/>
      <w:lvlJc w:val="left"/>
      <w:pPr>
        <w:ind w:left="1440" w:hanging="360"/>
      </w:pPr>
    </w:lvl>
    <w:lvl w:ilvl="2" w:tplc="63DC8846">
      <w:start w:val="1"/>
      <w:numFmt w:val="lowerRoman"/>
      <w:lvlText w:val="%3."/>
      <w:lvlJc w:val="right"/>
      <w:pPr>
        <w:ind w:left="2160" w:hanging="180"/>
      </w:pPr>
    </w:lvl>
    <w:lvl w:ilvl="3" w:tplc="87FA0022">
      <w:start w:val="1"/>
      <w:numFmt w:val="decimal"/>
      <w:lvlText w:val="%4."/>
      <w:lvlJc w:val="left"/>
      <w:pPr>
        <w:ind w:left="2880" w:hanging="360"/>
      </w:pPr>
    </w:lvl>
    <w:lvl w:ilvl="4" w:tplc="7F2645CC">
      <w:start w:val="1"/>
      <w:numFmt w:val="lowerLetter"/>
      <w:lvlText w:val="%5."/>
      <w:lvlJc w:val="left"/>
      <w:pPr>
        <w:ind w:left="3600" w:hanging="360"/>
      </w:pPr>
    </w:lvl>
    <w:lvl w:ilvl="5" w:tplc="1EF63FFE">
      <w:start w:val="1"/>
      <w:numFmt w:val="lowerRoman"/>
      <w:lvlText w:val="%6."/>
      <w:lvlJc w:val="right"/>
      <w:pPr>
        <w:ind w:left="4320" w:hanging="180"/>
      </w:pPr>
    </w:lvl>
    <w:lvl w:ilvl="6" w:tplc="7D0215C6">
      <w:start w:val="1"/>
      <w:numFmt w:val="decimal"/>
      <w:lvlText w:val="%7."/>
      <w:lvlJc w:val="left"/>
      <w:pPr>
        <w:ind w:left="5040" w:hanging="360"/>
      </w:pPr>
    </w:lvl>
    <w:lvl w:ilvl="7" w:tplc="A0E6297E">
      <w:start w:val="1"/>
      <w:numFmt w:val="lowerLetter"/>
      <w:lvlText w:val="%8."/>
      <w:lvlJc w:val="left"/>
      <w:pPr>
        <w:ind w:left="5760" w:hanging="360"/>
      </w:pPr>
    </w:lvl>
    <w:lvl w:ilvl="8" w:tplc="152EFE4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96226"/>
    <w:multiLevelType w:val="multilevel"/>
    <w:tmpl w:val="17DA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276F"/>
    <w:multiLevelType w:val="multilevel"/>
    <w:tmpl w:val="0EFE9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2424DE"/>
    <w:multiLevelType w:val="multilevel"/>
    <w:tmpl w:val="DEACF4E8"/>
    <w:numStyleLink w:val="FKListe"/>
  </w:abstractNum>
  <w:abstractNum w:abstractNumId="13" w15:restartNumberingAfterBreak="0">
    <w:nsid w:val="31105D11"/>
    <w:multiLevelType w:val="multilevel"/>
    <w:tmpl w:val="35E6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973D29"/>
    <w:multiLevelType w:val="multilevel"/>
    <w:tmpl w:val="16F8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8F1C8"/>
    <w:multiLevelType w:val="hybridMultilevel"/>
    <w:tmpl w:val="FFFFFFFF"/>
    <w:lvl w:ilvl="0" w:tplc="383A8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CC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841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E20B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A0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EF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02B9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4CC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00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43642"/>
    <w:multiLevelType w:val="hybridMultilevel"/>
    <w:tmpl w:val="988E1C8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37052"/>
    <w:multiLevelType w:val="hybridMultilevel"/>
    <w:tmpl w:val="18EA43DA"/>
    <w:lvl w:ilvl="0" w:tplc="E730BEE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96568F"/>
    <w:multiLevelType w:val="hybridMultilevel"/>
    <w:tmpl w:val="FFFFFFFF"/>
    <w:lvl w:ilvl="0" w:tplc="618240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F7069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323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4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A289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A6C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C3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AF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425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30"/>
  </w:num>
  <w:num w:numId="2" w16cid:durableId="1424062095">
    <w:abstractNumId w:val="5"/>
  </w:num>
  <w:num w:numId="3" w16cid:durableId="1062603417">
    <w:abstractNumId w:val="17"/>
  </w:num>
  <w:num w:numId="4" w16cid:durableId="345139924">
    <w:abstractNumId w:val="2"/>
  </w:num>
  <w:num w:numId="5" w16cid:durableId="174420006">
    <w:abstractNumId w:val="8"/>
  </w:num>
  <w:num w:numId="6" w16cid:durableId="1826118013">
    <w:abstractNumId w:val="23"/>
  </w:num>
  <w:num w:numId="7" w16cid:durableId="538317176">
    <w:abstractNumId w:val="21"/>
  </w:num>
  <w:num w:numId="8" w16cid:durableId="572551481">
    <w:abstractNumId w:val="28"/>
  </w:num>
  <w:num w:numId="9" w16cid:durableId="1553728692">
    <w:abstractNumId w:val="12"/>
  </w:num>
  <w:num w:numId="10" w16cid:durableId="318968919">
    <w:abstractNumId w:val="3"/>
  </w:num>
  <w:num w:numId="11" w16cid:durableId="956058017">
    <w:abstractNumId w:val="26"/>
  </w:num>
  <w:num w:numId="12" w16cid:durableId="2047171508">
    <w:abstractNumId w:val="24"/>
  </w:num>
  <w:num w:numId="13" w16cid:durableId="1682273867">
    <w:abstractNumId w:val="0"/>
  </w:num>
  <w:num w:numId="14" w16cid:durableId="198129022">
    <w:abstractNumId w:val="7"/>
  </w:num>
  <w:num w:numId="15" w16cid:durableId="1316912183">
    <w:abstractNumId w:val="10"/>
  </w:num>
  <w:num w:numId="16" w16cid:durableId="95951308">
    <w:abstractNumId w:val="4"/>
  </w:num>
  <w:num w:numId="17" w16cid:durableId="958994721">
    <w:abstractNumId w:val="15"/>
  </w:num>
  <w:num w:numId="18" w16cid:durableId="1426997987">
    <w:abstractNumId w:val="16"/>
  </w:num>
  <w:num w:numId="19" w16cid:durableId="1901475171">
    <w:abstractNumId w:val="22"/>
  </w:num>
  <w:num w:numId="20" w16cid:durableId="1892377101">
    <w:abstractNumId w:val="20"/>
  </w:num>
  <w:num w:numId="21" w16cid:durableId="1566600541">
    <w:abstractNumId w:val="27"/>
  </w:num>
  <w:num w:numId="22" w16cid:durableId="1664509943">
    <w:abstractNumId w:val="29"/>
  </w:num>
  <w:num w:numId="23" w16cid:durableId="961691264">
    <w:abstractNumId w:val="18"/>
  </w:num>
  <w:num w:numId="24" w16cid:durableId="566576546">
    <w:abstractNumId w:val="6"/>
  </w:num>
  <w:num w:numId="25" w16cid:durableId="75397079">
    <w:abstractNumId w:val="19"/>
  </w:num>
  <w:num w:numId="26" w16cid:durableId="2035301303">
    <w:abstractNumId w:val="14"/>
  </w:num>
  <w:num w:numId="27" w16cid:durableId="1265187656">
    <w:abstractNumId w:val="9"/>
  </w:num>
  <w:num w:numId="28" w16cid:durableId="1286815682">
    <w:abstractNumId w:val="1"/>
  </w:num>
  <w:num w:numId="29" w16cid:durableId="1115826069">
    <w:abstractNumId w:val="13"/>
  </w:num>
  <w:num w:numId="30" w16cid:durableId="136529586">
    <w:abstractNumId w:val="11"/>
  </w:num>
  <w:num w:numId="31" w16cid:durableId="1868518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E8"/>
    <w:rsid w:val="0000207E"/>
    <w:rsid w:val="000134DC"/>
    <w:rsid w:val="00015D8C"/>
    <w:rsid w:val="000168D8"/>
    <w:rsid w:val="00017F4F"/>
    <w:rsid w:val="00025673"/>
    <w:rsid w:val="00030B6F"/>
    <w:rsid w:val="0003338A"/>
    <w:rsid w:val="000428EA"/>
    <w:rsid w:val="00042DB0"/>
    <w:rsid w:val="000435AB"/>
    <w:rsid w:val="000503FF"/>
    <w:rsid w:val="0006144B"/>
    <w:rsid w:val="00071142"/>
    <w:rsid w:val="000731D8"/>
    <w:rsid w:val="000B50B5"/>
    <w:rsid w:val="000B7AD2"/>
    <w:rsid w:val="000D3E8E"/>
    <w:rsid w:val="000D726B"/>
    <w:rsid w:val="000E2D6B"/>
    <w:rsid w:val="000E5FFF"/>
    <w:rsid w:val="00100DFD"/>
    <w:rsid w:val="0011532F"/>
    <w:rsid w:val="00122D09"/>
    <w:rsid w:val="001241E7"/>
    <w:rsid w:val="00124FCE"/>
    <w:rsid w:val="00155C73"/>
    <w:rsid w:val="0016768D"/>
    <w:rsid w:val="00171CAD"/>
    <w:rsid w:val="001821A8"/>
    <w:rsid w:val="00184CB4"/>
    <w:rsid w:val="001B2953"/>
    <w:rsid w:val="001D235B"/>
    <w:rsid w:val="001E2B94"/>
    <w:rsid w:val="001F3ACB"/>
    <w:rsid w:val="001F43DC"/>
    <w:rsid w:val="00230148"/>
    <w:rsid w:val="0023733C"/>
    <w:rsid w:val="00256CA8"/>
    <w:rsid w:val="0027038B"/>
    <w:rsid w:val="00271607"/>
    <w:rsid w:val="0027205E"/>
    <w:rsid w:val="002871D7"/>
    <w:rsid w:val="002A4574"/>
    <w:rsid w:val="002B6DE6"/>
    <w:rsid w:val="002D0810"/>
    <w:rsid w:val="002D4B13"/>
    <w:rsid w:val="002D5995"/>
    <w:rsid w:val="00300A51"/>
    <w:rsid w:val="003066CC"/>
    <w:rsid w:val="003230AC"/>
    <w:rsid w:val="00331F60"/>
    <w:rsid w:val="00334E68"/>
    <w:rsid w:val="00356C61"/>
    <w:rsid w:val="00360490"/>
    <w:rsid w:val="00371FD6"/>
    <w:rsid w:val="003B79F2"/>
    <w:rsid w:val="003C00C0"/>
    <w:rsid w:val="003C5D4D"/>
    <w:rsid w:val="003C6DA0"/>
    <w:rsid w:val="003D166D"/>
    <w:rsid w:val="003D4643"/>
    <w:rsid w:val="003E509D"/>
    <w:rsid w:val="003E5CD3"/>
    <w:rsid w:val="0040532B"/>
    <w:rsid w:val="00423A33"/>
    <w:rsid w:val="00444F8D"/>
    <w:rsid w:val="0044525E"/>
    <w:rsid w:val="00462432"/>
    <w:rsid w:val="004729D0"/>
    <w:rsid w:val="00473F7B"/>
    <w:rsid w:val="00492734"/>
    <w:rsid w:val="004966CD"/>
    <w:rsid w:val="004D0472"/>
    <w:rsid w:val="004D2A81"/>
    <w:rsid w:val="004E2252"/>
    <w:rsid w:val="004F6768"/>
    <w:rsid w:val="00507442"/>
    <w:rsid w:val="00512539"/>
    <w:rsid w:val="00513EDE"/>
    <w:rsid w:val="005451F8"/>
    <w:rsid w:val="00545984"/>
    <w:rsid w:val="005515AC"/>
    <w:rsid w:val="00556CB1"/>
    <w:rsid w:val="00570693"/>
    <w:rsid w:val="005748B8"/>
    <w:rsid w:val="00582A77"/>
    <w:rsid w:val="00584D78"/>
    <w:rsid w:val="00586165"/>
    <w:rsid w:val="00594C38"/>
    <w:rsid w:val="005B6518"/>
    <w:rsid w:val="005C3ADA"/>
    <w:rsid w:val="005C58F8"/>
    <w:rsid w:val="005D277A"/>
    <w:rsid w:val="005F04A0"/>
    <w:rsid w:val="005F3BEE"/>
    <w:rsid w:val="00607669"/>
    <w:rsid w:val="00616CB0"/>
    <w:rsid w:val="006170B6"/>
    <w:rsid w:val="006350CA"/>
    <w:rsid w:val="0064619C"/>
    <w:rsid w:val="00672469"/>
    <w:rsid w:val="006B0098"/>
    <w:rsid w:val="006B0D7A"/>
    <w:rsid w:val="006B7BB0"/>
    <w:rsid w:val="006D4358"/>
    <w:rsid w:val="006D7D12"/>
    <w:rsid w:val="006E0B07"/>
    <w:rsid w:val="006E412E"/>
    <w:rsid w:val="006E4C7E"/>
    <w:rsid w:val="006F0F0D"/>
    <w:rsid w:val="006F1738"/>
    <w:rsid w:val="00700F1C"/>
    <w:rsid w:val="00715346"/>
    <w:rsid w:val="00715565"/>
    <w:rsid w:val="007211C4"/>
    <w:rsid w:val="00722525"/>
    <w:rsid w:val="00730501"/>
    <w:rsid w:val="00733698"/>
    <w:rsid w:val="00735F57"/>
    <w:rsid w:val="00783ED8"/>
    <w:rsid w:val="00790305"/>
    <w:rsid w:val="0079482C"/>
    <w:rsid w:val="007A1E26"/>
    <w:rsid w:val="007A709B"/>
    <w:rsid w:val="007B0C75"/>
    <w:rsid w:val="007B3E4D"/>
    <w:rsid w:val="007E1850"/>
    <w:rsid w:val="007F3591"/>
    <w:rsid w:val="007F47EA"/>
    <w:rsid w:val="008016C9"/>
    <w:rsid w:val="008032BC"/>
    <w:rsid w:val="008177AE"/>
    <w:rsid w:val="00844BDE"/>
    <w:rsid w:val="00854A28"/>
    <w:rsid w:val="00876B68"/>
    <w:rsid w:val="00887325"/>
    <w:rsid w:val="008913CF"/>
    <w:rsid w:val="008B1F53"/>
    <w:rsid w:val="008C60A4"/>
    <w:rsid w:val="008D793E"/>
    <w:rsid w:val="00901C05"/>
    <w:rsid w:val="00901D89"/>
    <w:rsid w:val="009056DD"/>
    <w:rsid w:val="00925E53"/>
    <w:rsid w:val="00930B8E"/>
    <w:rsid w:val="009353E9"/>
    <w:rsid w:val="0094419C"/>
    <w:rsid w:val="00954E3A"/>
    <w:rsid w:val="00962FB0"/>
    <w:rsid w:val="009976FD"/>
    <w:rsid w:val="009A3B9A"/>
    <w:rsid w:val="009A3E34"/>
    <w:rsid w:val="009B501E"/>
    <w:rsid w:val="009C1E58"/>
    <w:rsid w:val="009E1806"/>
    <w:rsid w:val="009E1C54"/>
    <w:rsid w:val="00A062E3"/>
    <w:rsid w:val="00A217D4"/>
    <w:rsid w:val="00A46C29"/>
    <w:rsid w:val="00A46D46"/>
    <w:rsid w:val="00A620B2"/>
    <w:rsid w:val="00A729EC"/>
    <w:rsid w:val="00A72C70"/>
    <w:rsid w:val="00A74DC4"/>
    <w:rsid w:val="00A82997"/>
    <w:rsid w:val="00A87B48"/>
    <w:rsid w:val="00A90B8A"/>
    <w:rsid w:val="00A915BF"/>
    <w:rsid w:val="00AB0320"/>
    <w:rsid w:val="00AB5F17"/>
    <w:rsid w:val="00AB6C1D"/>
    <w:rsid w:val="00AC5F39"/>
    <w:rsid w:val="00AD0520"/>
    <w:rsid w:val="00AF6A3F"/>
    <w:rsid w:val="00B03471"/>
    <w:rsid w:val="00B058C8"/>
    <w:rsid w:val="00B11C5C"/>
    <w:rsid w:val="00B21123"/>
    <w:rsid w:val="00B30988"/>
    <w:rsid w:val="00B3361B"/>
    <w:rsid w:val="00B64A74"/>
    <w:rsid w:val="00B67757"/>
    <w:rsid w:val="00B7044A"/>
    <w:rsid w:val="00B84969"/>
    <w:rsid w:val="00B90508"/>
    <w:rsid w:val="00BA5517"/>
    <w:rsid w:val="00BB5C28"/>
    <w:rsid w:val="00BC6B32"/>
    <w:rsid w:val="00BC6BAF"/>
    <w:rsid w:val="00BD2559"/>
    <w:rsid w:val="00BD46F1"/>
    <w:rsid w:val="00BE31BB"/>
    <w:rsid w:val="00C10511"/>
    <w:rsid w:val="00C11421"/>
    <w:rsid w:val="00C12D1F"/>
    <w:rsid w:val="00C41FA0"/>
    <w:rsid w:val="00C662A7"/>
    <w:rsid w:val="00C81555"/>
    <w:rsid w:val="00C83071"/>
    <w:rsid w:val="00CB37E7"/>
    <w:rsid w:val="00CC06A3"/>
    <w:rsid w:val="00CC0D38"/>
    <w:rsid w:val="00CC1777"/>
    <w:rsid w:val="00CC271D"/>
    <w:rsid w:val="00CD07F6"/>
    <w:rsid w:val="00CD6A01"/>
    <w:rsid w:val="00CE04A5"/>
    <w:rsid w:val="00CE3723"/>
    <w:rsid w:val="00CE4F69"/>
    <w:rsid w:val="00D051F5"/>
    <w:rsid w:val="00D17B9C"/>
    <w:rsid w:val="00D24E5A"/>
    <w:rsid w:val="00D47CE5"/>
    <w:rsid w:val="00D5475F"/>
    <w:rsid w:val="00D6321A"/>
    <w:rsid w:val="00D636E6"/>
    <w:rsid w:val="00D64723"/>
    <w:rsid w:val="00D778BD"/>
    <w:rsid w:val="00D92F90"/>
    <w:rsid w:val="00D95E4D"/>
    <w:rsid w:val="00D97E5B"/>
    <w:rsid w:val="00DA5E18"/>
    <w:rsid w:val="00DB1A27"/>
    <w:rsid w:val="00DB2E0D"/>
    <w:rsid w:val="00DB6EBA"/>
    <w:rsid w:val="00DD4113"/>
    <w:rsid w:val="00DE1DE7"/>
    <w:rsid w:val="00DE6EFF"/>
    <w:rsid w:val="00DF3B69"/>
    <w:rsid w:val="00DF7710"/>
    <w:rsid w:val="00E025E8"/>
    <w:rsid w:val="00E1267A"/>
    <w:rsid w:val="00E24ECF"/>
    <w:rsid w:val="00E250C4"/>
    <w:rsid w:val="00E37A16"/>
    <w:rsid w:val="00E4146F"/>
    <w:rsid w:val="00E41A95"/>
    <w:rsid w:val="00E63184"/>
    <w:rsid w:val="00EB1078"/>
    <w:rsid w:val="00ED173F"/>
    <w:rsid w:val="00ED449A"/>
    <w:rsid w:val="00ED66ED"/>
    <w:rsid w:val="00EE3CEA"/>
    <w:rsid w:val="00EE4E4D"/>
    <w:rsid w:val="00EF2E7D"/>
    <w:rsid w:val="00F22C34"/>
    <w:rsid w:val="00F321D2"/>
    <w:rsid w:val="00F473A0"/>
    <w:rsid w:val="00F534CF"/>
    <w:rsid w:val="00F74970"/>
    <w:rsid w:val="00F835DE"/>
    <w:rsid w:val="00F869D5"/>
    <w:rsid w:val="00FA2580"/>
    <w:rsid w:val="00FB573C"/>
    <w:rsid w:val="00FC5F0D"/>
    <w:rsid w:val="00FC66A5"/>
    <w:rsid w:val="00FD17DF"/>
    <w:rsid w:val="00FE5466"/>
    <w:rsid w:val="214B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39844"/>
  <w15:chartTrackingRefBased/>
  <w15:docId w15:val="{1D01F2E6-6D1A-4AE1-B2FE-5EA51900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table" w:customStyle="1" w:styleId="2Gran">
    <w:name w:val="2. Gran"/>
    <w:basedOn w:val="2Nype"/>
    <w:uiPriority w:val="99"/>
    <w:rsid w:val="0011532F"/>
    <w:tblPr/>
    <w:tcPr>
      <w:shd w:val="clear" w:color="auto" w:fill="F2F5F1"/>
    </w:tcPr>
    <w:tblStylePr w:type="firstRow">
      <w:rPr>
        <w:b/>
      </w:rPr>
      <w:tblPr/>
      <w:tcPr>
        <w:shd w:val="clear" w:color="auto" w:fill="D9E2D7"/>
      </w:tcPr>
    </w:tblStylePr>
    <w:tblStylePr w:type="lastRow">
      <w:rPr>
        <w:b/>
      </w:rPr>
      <w:tblPr/>
      <w:tcPr>
        <w:tcBorders>
          <w:top w:val="single" w:sz="6" w:space="0" w:color="D9E2D7"/>
          <w:bottom w:val="single" w:sz="6" w:space="0" w:color="D9E2D7"/>
        </w:tcBorders>
        <w:shd w:val="clear" w:color="auto" w:fill="F2F5F1"/>
      </w:tcPr>
    </w:tblStylePr>
    <w:tblStylePr w:type="band2Horz">
      <w:tblPr/>
      <w:tcPr>
        <w:shd w:val="clear" w:color="auto" w:fill="E4EBE3"/>
      </w:tcPr>
    </w:tblStylePr>
  </w:style>
  <w:style w:type="table" w:customStyle="1" w:styleId="1Vann">
    <w:name w:val="1. Vann"/>
    <w:basedOn w:val="Vanligtabell"/>
    <w:uiPriority w:val="99"/>
    <w:rsid w:val="005C3ADA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character" w:styleId="Ulstomtale">
    <w:name w:val="Unresolved Mention"/>
    <w:basedOn w:val="Standardskriftforavsnitt"/>
    <w:uiPriority w:val="99"/>
    <w:semiHidden/>
    <w:unhideWhenUsed/>
    <w:rsid w:val="001241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team/19%3ANGScwLlmmMd1NOpcV_UqyiPh06Q6P6bQbMnaXinRn4c1%40thread.tacv2/conversations?groupId=5c948aab-66cd-4c13-b15a-37ba09cf1ccc&amp;tenantId=0a8a3b9a-8dcd-4ebc-9305-f971454d49bb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channel/19%3Ab286606b45df47bdbd59fa3d220ba484%40thread.tacv2/Skolemilj%C3%B8?groupId=5c948aab-66cd-4c13-b15a-37ba09cf1ccc&amp;tenantId=0a8a3b9a-8dcd-4ebc-9305-f971454d49bb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estfoldfylke.sharepoint.com/sites/Delteressurser/Office%20Templates/Administrasjonen/Vestfold-Enkel-Wordmal.dotx" TargetMode="External"/></Relationships>
</file>

<file path=word/theme/theme1.xml><?xml version="1.0" encoding="utf-8"?>
<a:theme xmlns:a="http://schemas.openxmlformats.org/drawingml/2006/main" name="Office-tema">
  <a:themeElements>
    <a:clrScheme name="Vestfold fylkeskommune">
      <a:dk1>
        <a:srgbClr val="000000"/>
      </a:dk1>
      <a:lt1>
        <a:srgbClr val="FFFFFF"/>
      </a:lt1>
      <a:dk2>
        <a:srgbClr val="996954"/>
      </a:dk2>
      <a:lt2>
        <a:srgbClr val="414681"/>
      </a:lt2>
      <a:accent1>
        <a:srgbClr val="005462"/>
      </a:accent1>
      <a:accent2>
        <a:srgbClr val="009BC2"/>
      </a:accent2>
      <a:accent3>
        <a:srgbClr val="2F7542"/>
      </a:accent3>
      <a:accent4>
        <a:srgbClr val="1F9562"/>
      </a:accent4>
      <a:accent5>
        <a:srgbClr val="BC7726"/>
      </a:accent5>
      <a:accent6>
        <a:srgbClr val="B7173D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C4184AD8892E43AE9758D6045D984D" ma:contentTypeVersion="4" ma:contentTypeDescription="Opprett et nytt dokument." ma:contentTypeScope="" ma:versionID="c5f28cae89f4a7bff4c3243940bc3ecf">
  <xsd:schema xmlns:xsd="http://www.w3.org/2001/XMLSchema" xmlns:xs="http://www.w3.org/2001/XMLSchema" xmlns:p="http://schemas.microsoft.com/office/2006/metadata/properties" xmlns:ns2="99a55c83-25a5-447b-be13-573c934924c5" targetNamespace="http://schemas.microsoft.com/office/2006/metadata/properties" ma:root="true" ma:fieldsID="6fa3568b0c0af33681ba470f6b3193ae" ns2:_="">
    <xsd:import namespace="99a55c83-25a5-447b-be13-573c934924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55c83-25a5-447b-be13-573c93492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9C917-7CFA-4E3A-AC5A-F0FFE938C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49B7C4-9ED4-4476-820A-DB7F5AD35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55c83-25a5-447b-be13-573c934924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3BCDA2-A2FD-46AC-9785-E33945FF4764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99a55c83-25a5-447b-be13-573c934924c5"/>
  </ds:schemaRefs>
</ds:datastoreItem>
</file>

<file path=customXml/itemProps4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Vestfold-Enkel-Wordmal</Template>
  <TotalTime>5</TotalTime>
  <Pages>4</Pages>
  <Words>498</Words>
  <Characters>2643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Vestfold fylkeskommune</Company>
  <LinksUpToDate>false</LinksUpToDate>
  <CharactersWithSpaces>3135</CharactersWithSpaces>
  <SharedDoc>false</SharedDoc>
  <HLinks>
    <vt:vector size="12" baseType="variant">
      <vt:variant>
        <vt:i4>7602178</vt:i4>
      </vt:variant>
      <vt:variant>
        <vt:i4>3</vt:i4>
      </vt:variant>
      <vt:variant>
        <vt:i4>0</vt:i4>
      </vt:variant>
      <vt:variant>
        <vt:i4>5</vt:i4>
      </vt:variant>
      <vt:variant>
        <vt:lpwstr>https://teams.microsoft.com/l/team/19%3ANGScwLlmmMd1NOpcV_UqyiPh06Q6P6bQbMnaXinRn4c1%40thread.tacv2/conversations?groupId=5c948aab-66cd-4c13-b15a-37ba09cf1ccc&amp;tenantId=0a8a3b9a-8dcd-4ebc-9305-f971454d49bb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https://teams.microsoft.com/l/channel/19%3Ab286606b45df47bdbd59fa3d220ba484%40thread.tacv2/Skolemilj%C3%B8?groupId=5c948aab-66cd-4c13-b15a-37ba09cf1ccc&amp;tenantId=0a8a3b9a-8dcd-4ebc-9305-f971454d49bb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Kaupang</dc:creator>
  <cp:keywords/>
  <dc:description/>
  <cp:lastModifiedBy>Lisen C Boberg-Nilsen</cp:lastModifiedBy>
  <cp:revision>2</cp:revision>
  <dcterms:created xsi:type="dcterms:W3CDTF">2026-03-20T09:52:00Z</dcterms:created>
  <dcterms:modified xsi:type="dcterms:W3CDTF">2026-03-20T09:52:00Z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0x0101005AC4184AD8892E43AE9758D6045D984D</vt:lpwstr>
  </property>
  <property fmtid="{D5CDD505-2E9C-101B-9397-08002B2CF9AE}" pid="3" name="Order">
    <vt:r8>376400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